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796" w:rsidRPr="00467796" w:rsidRDefault="00467796" w:rsidP="00467796">
      <w:pPr>
        <w:tabs>
          <w:tab w:val="left" w:pos="6765"/>
        </w:tabs>
        <w:spacing w:after="0" w:line="240" w:lineRule="auto"/>
        <w:rPr>
          <w:rFonts w:ascii="Times New Roman" w:eastAsiaTheme="minorEastAsia" w:hAnsi="Times New Roman" w:cs="Times New Roman"/>
          <w:sz w:val="24"/>
          <w:szCs w:val="24"/>
          <w:lang w:eastAsia="ru-RU"/>
        </w:rPr>
      </w:pPr>
      <w:bookmarkStart w:id="0" w:name="_GoBack"/>
      <w:bookmarkEnd w:id="0"/>
      <w:r w:rsidRPr="00467796">
        <w:rPr>
          <w:rFonts w:ascii="Times New Roman" w:eastAsiaTheme="minorEastAsia" w:hAnsi="Times New Roman" w:cs="Times New Roman"/>
          <w:sz w:val="28"/>
          <w:szCs w:val="28"/>
          <w:lang w:eastAsia="ru-RU"/>
        </w:rPr>
        <w:t xml:space="preserve">                                   </w:t>
      </w:r>
      <w:r w:rsidR="00F63E29">
        <w:rPr>
          <w:rFonts w:ascii="Times New Roman" w:eastAsiaTheme="minorEastAsia" w:hAnsi="Times New Roman" w:cs="Times New Roman"/>
          <w:sz w:val="28"/>
          <w:szCs w:val="28"/>
          <w:lang w:eastAsia="ru-RU"/>
        </w:rPr>
        <w:t xml:space="preserve">                               </w:t>
      </w:r>
      <w:r w:rsidRPr="00467796">
        <w:rPr>
          <w:rFonts w:ascii="Times New Roman" w:eastAsiaTheme="minorEastAsia" w:hAnsi="Times New Roman" w:cs="Times New Roman"/>
          <w:sz w:val="24"/>
          <w:szCs w:val="24"/>
          <w:lang w:eastAsia="ru-RU"/>
        </w:rPr>
        <w:t>УТВЕРЖДЕНО</w:t>
      </w:r>
    </w:p>
    <w:p w:rsidR="00467796" w:rsidRPr="00467796" w:rsidRDefault="00467796" w:rsidP="00467796">
      <w:pPr>
        <w:tabs>
          <w:tab w:val="left" w:pos="6765"/>
          <w:tab w:val="left" w:pos="6855"/>
          <w:tab w:val="right" w:pos="9352"/>
        </w:tabs>
        <w:spacing w:after="0" w:line="240" w:lineRule="auto"/>
        <w:jc w:val="right"/>
        <w:rPr>
          <w:rFonts w:ascii="Times New Roman" w:eastAsiaTheme="minorEastAsia" w:hAnsi="Times New Roman" w:cs="Times New Roman"/>
          <w:sz w:val="28"/>
          <w:szCs w:val="28"/>
          <w:lang w:eastAsia="ru-RU"/>
        </w:rPr>
      </w:pPr>
      <w:r w:rsidRPr="00467796">
        <w:rPr>
          <w:rFonts w:ascii="Times New Roman" w:eastAsiaTheme="minorEastAsia" w:hAnsi="Times New Roman" w:cs="Times New Roman"/>
          <w:sz w:val="28"/>
          <w:szCs w:val="28"/>
          <w:lang w:eastAsia="ru-RU"/>
        </w:rPr>
        <w:t xml:space="preserve">                                              </w:t>
      </w:r>
      <w:r w:rsidR="00F63E29">
        <w:rPr>
          <w:rFonts w:ascii="Times New Roman" w:eastAsiaTheme="minorEastAsia" w:hAnsi="Times New Roman" w:cs="Times New Roman"/>
          <w:sz w:val="28"/>
          <w:szCs w:val="28"/>
          <w:lang w:eastAsia="ru-RU"/>
        </w:rPr>
        <w:t xml:space="preserve">                    приказом МКУ «Социальная гарантия</w:t>
      </w:r>
      <w:r w:rsidRPr="00467796">
        <w:rPr>
          <w:rFonts w:ascii="Times New Roman" w:eastAsiaTheme="minorEastAsia" w:hAnsi="Times New Roman" w:cs="Times New Roman"/>
          <w:sz w:val="28"/>
          <w:szCs w:val="28"/>
          <w:lang w:eastAsia="ru-RU"/>
        </w:rPr>
        <w:t xml:space="preserve">»                                               </w:t>
      </w:r>
    </w:p>
    <w:p w:rsidR="00467796" w:rsidRPr="006516A4" w:rsidRDefault="00467796" w:rsidP="006516A4">
      <w:pPr>
        <w:spacing w:after="0" w:line="240" w:lineRule="auto"/>
        <w:jc w:val="center"/>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 xml:space="preserve">                               </w:t>
      </w:r>
      <w:r w:rsidR="006516A4">
        <w:rPr>
          <w:rFonts w:ascii="Times New Roman" w:eastAsia="Times New Roman" w:hAnsi="Times New Roman" w:cs="Times New Roman"/>
          <w:sz w:val="26"/>
          <w:szCs w:val="26"/>
          <w:lang w:eastAsia="ru-RU"/>
        </w:rPr>
        <w:t xml:space="preserve">         </w:t>
      </w:r>
      <w:r w:rsidRPr="00467796">
        <w:rPr>
          <w:rFonts w:ascii="Times New Roman" w:eastAsia="Times New Roman" w:hAnsi="Times New Roman" w:cs="Times New Roman"/>
          <w:sz w:val="26"/>
          <w:szCs w:val="26"/>
          <w:lang w:eastAsia="ru-RU"/>
        </w:rPr>
        <w:t xml:space="preserve">от </w:t>
      </w:r>
      <w:r w:rsidR="006516A4">
        <w:rPr>
          <w:rFonts w:ascii="Times New Roman" w:eastAsia="Times New Roman" w:hAnsi="Times New Roman" w:cs="Times New Roman"/>
          <w:sz w:val="26"/>
          <w:szCs w:val="26"/>
          <w:lang w:eastAsia="ru-RU"/>
        </w:rPr>
        <w:t>19 апреля 2017 №  28</w:t>
      </w:r>
    </w:p>
    <w:p w:rsidR="00467796" w:rsidRDefault="00467796" w:rsidP="00467796">
      <w:pPr>
        <w:shd w:val="clear" w:color="auto" w:fill="FFFFFF"/>
        <w:spacing w:after="0" w:line="240" w:lineRule="auto"/>
        <w:jc w:val="center"/>
        <w:rPr>
          <w:rFonts w:ascii="Times New Roman" w:eastAsia="Times New Roman" w:hAnsi="Times New Roman" w:cs="Times New Roman"/>
          <w:b/>
          <w:bCs/>
          <w:sz w:val="26"/>
          <w:szCs w:val="26"/>
          <w:lang w:eastAsia="ru-RU"/>
        </w:rPr>
      </w:pPr>
    </w:p>
    <w:p w:rsidR="00467796" w:rsidRPr="00467796" w:rsidRDefault="00467796" w:rsidP="00467796">
      <w:pPr>
        <w:shd w:val="clear" w:color="auto" w:fill="FFFFFF"/>
        <w:spacing w:after="0" w:line="240" w:lineRule="auto"/>
        <w:jc w:val="center"/>
        <w:rPr>
          <w:rFonts w:ascii="Times New Roman" w:eastAsia="Times New Roman" w:hAnsi="Times New Roman" w:cs="Times New Roman"/>
          <w:sz w:val="26"/>
          <w:szCs w:val="26"/>
          <w:lang w:eastAsia="ru-RU"/>
        </w:rPr>
      </w:pPr>
      <w:r w:rsidRPr="00467796">
        <w:rPr>
          <w:rFonts w:ascii="Times New Roman" w:eastAsia="Times New Roman" w:hAnsi="Times New Roman" w:cs="Times New Roman"/>
          <w:b/>
          <w:bCs/>
          <w:sz w:val="26"/>
          <w:szCs w:val="26"/>
          <w:lang w:eastAsia="ru-RU"/>
        </w:rPr>
        <w:t>Антикоррупционная политика</w:t>
      </w:r>
    </w:p>
    <w:p w:rsidR="00467796" w:rsidRPr="00467796" w:rsidRDefault="00467796" w:rsidP="00467796">
      <w:pPr>
        <w:shd w:val="clear" w:color="auto" w:fill="FFFFFF"/>
        <w:spacing w:after="0" w:line="240" w:lineRule="auto"/>
        <w:jc w:val="center"/>
        <w:rPr>
          <w:rFonts w:ascii="Times New Roman" w:eastAsia="Times New Roman" w:hAnsi="Times New Roman" w:cs="Times New Roman"/>
          <w:sz w:val="26"/>
          <w:szCs w:val="26"/>
          <w:lang w:eastAsia="ru-RU"/>
        </w:rPr>
      </w:pPr>
      <w:r w:rsidRPr="00467796">
        <w:rPr>
          <w:rFonts w:ascii="Times New Roman" w:eastAsia="Times New Roman" w:hAnsi="Times New Roman" w:cs="Times New Roman"/>
          <w:b/>
          <w:bCs/>
          <w:sz w:val="26"/>
          <w:szCs w:val="26"/>
          <w:lang w:eastAsia="ru-RU"/>
        </w:rPr>
        <w:t xml:space="preserve">муниципального </w:t>
      </w:r>
      <w:r w:rsidR="00F63E29">
        <w:rPr>
          <w:rFonts w:ascii="Times New Roman" w:eastAsia="Times New Roman" w:hAnsi="Times New Roman" w:cs="Times New Roman"/>
          <w:b/>
          <w:bCs/>
          <w:sz w:val="26"/>
          <w:szCs w:val="26"/>
          <w:lang w:eastAsia="ru-RU"/>
        </w:rPr>
        <w:t>казенного</w:t>
      </w:r>
      <w:r w:rsidRPr="00467796">
        <w:rPr>
          <w:rFonts w:ascii="Times New Roman" w:eastAsia="Times New Roman" w:hAnsi="Times New Roman" w:cs="Times New Roman"/>
          <w:b/>
          <w:bCs/>
          <w:sz w:val="26"/>
          <w:szCs w:val="26"/>
          <w:lang w:eastAsia="ru-RU"/>
        </w:rPr>
        <w:t xml:space="preserve"> учреждения</w:t>
      </w:r>
    </w:p>
    <w:p w:rsidR="00467796" w:rsidRPr="00467796" w:rsidRDefault="00467796" w:rsidP="00467796">
      <w:pPr>
        <w:shd w:val="clear" w:color="auto" w:fill="FFFFFF"/>
        <w:spacing w:after="0" w:line="240" w:lineRule="auto"/>
        <w:jc w:val="center"/>
        <w:rPr>
          <w:rFonts w:ascii="Times New Roman" w:eastAsia="Times New Roman" w:hAnsi="Times New Roman" w:cs="Times New Roman"/>
          <w:sz w:val="26"/>
          <w:szCs w:val="26"/>
          <w:lang w:eastAsia="ru-RU"/>
        </w:rPr>
      </w:pPr>
      <w:r w:rsidRPr="00467796">
        <w:rPr>
          <w:rFonts w:ascii="Times New Roman" w:eastAsia="Times New Roman" w:hAnsi="Times New Roman" w:cs="Times New Roman"/>
          <w:b/>
          <w:bCs/>
          <w:sz w:val="26"/>
          <w:szCs w:val="26"/>
          <w:lang w:eastAsia="ru-RU"/>
        </w:rPr>
        <w:t>«</w:t>
      </w:r>
      <w:r w:rsidR="00F63E29">
        <w:rPr>
          <w:rFonts w:ascii="Times New Roman" w:eastAsia="Times New Roman" w:hAnsi="Times New Roman" w:cs="Times New Roman"/>
          <w:b/>
          <w:bCs/>
          <w:sz w:val="26"/>
          <w:szCs w:val="26"/>
          <w:lang w:eastAsia="ru-RU"/>
        </w:rPr>
        <w:t>Социальная гарантия</w:t>
      </w:r>
      <w:r>
        <w:rPr>
          <w:rFonts w:ascii="Times New Roman" w:eastAsia="Times New Roman" w:hAnsi="Times New Roman" w:cs="Times New Roman"/>
          <w:b/>
          <w:bCs/>
          <w:sz w:val="26"/>
          <w:szCs w:val="26"/>
          <w:lang w:eastAsia="ru-RU"/>
        </w:rPr>
        <w:t>»</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В соответствии с Федеральным за</w:t>
      </w:r>
      <w:r w:rsidR="00F63E29">
        <w:rPr>
          <w:rFonts w:ascii="Times New Roman" w:eastAsia="Times New Roman" w:hAnsi="Times New Roman" w:cs="Times New Roman"/>
          <w:sz w:val="26"/>
          <w:szCs w:val="26"/>
          <w:lang w:eastAsia="ru-RU"/>
        </w:rPr>
        <w:t>коном от 25.12.2008 года №273-ФЗ</w:t>
      </w:r>
      <w:r w:rsidRPr="00467796">
        <w:rPr>
          <w:rFonts w:ascii="Times New Roman" w:eastAsia="Times New Roman" w:hAnsi="Times New Roman" w:cs="Times New Roman"/>
          <w:sz w:val="26"/>
          <w:szCs w:val="26"/>
          <w:lang w:eastAsia="ru-RU"/>
        </w:rPr>
        <w:t xml:space="preserve"> «О противодействии коррупции» правовую основу противодействия коррупции составляют Конституция РФ, нормативные правовые акты органов государственной власти субъектов РФ и муниципальные правовые акты.</w:t>
      </w:r>
    </w:p>
    <w:p w:rsidR="00467796" w:rsidRPr="00467796" w:rsidRDefault="0015320A" w:rsidP="0015320A">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467796" w:rsidRPr="00467796">
        <w:rPr>
          <w:rFonts w:ascii="Times New Roman" w:eastAsia="Times New Roman" w:hAnsi="Times New Roman" w:cs="Times New Roman"/>
          <w:sz w:val="26"/>
          <w:szCs w:val="26"/>
          <w:lang w:eastAsia="ru-RU"/>
        </w:rPr>
        <w:t xml:space="preserve">Антикоррупционная политика муниципального </w:t>
      </w:r>
      <w:r w:rsidR="00F63E29">
        <w:rPr>
          <w:rFonts w:ascii="Times New Roman" w:eastAsia="Times New Roman" w:hAnsi="Times New Roman" w:cs="Times New Roman"/>
          <w:sz w:val="26"/>
          <w:szCs w:val="26"/>
          <w:lang w:eastAsia="ru-RU"/>
        </w:rPr>
        <w:t>казенного</w:t>
      </w:r>
      <w:r w:rsidR="00467796" w:rsidRPr="00467796">
        <w:rPr>
          <w:rFonts w:ascii="Times New Roman" w:eastAsia="Times New Roman" w:hAnsi="Times New Roman" w:cs="Times New Roman"/>
          <w:sz w:val="26"/>
          <w:szCs w:val="26"/>
          <w:lang w:eastAsia="ru-RU"/>
        </w:rPr>
        <w:t xml:space="preserve"> учреждения </w:t>
      </w:r>
      <w:r w:rsidRPr="00467796">
        <w:rPr>
          <w:rFonts w:ascii="Times New Roman" w:eastAsia="Times New Roman" w:hAnsi="Times New Roman" w:cs="Times New Roman"/>
          <w:bCs/>
          <w:sz w:val="26"/>
          <w:szCs w:val="26"/>
          <w:lang w:eastAsia="ru-RU"/>
        </w:rPr>
        <w:t>«</w:t>
      </w:r>
      <w:r w:rsidR="00F63E29">
        <w:rPr>
          <w:rFonts w:ascii="Times New Roman" w:eastAsia="Times New Roman" w:hAnsi="Times New Roman" w:cs="Times New Roman"/>
          <w:bCs/>
          <w:sz w:val="26"/>
          <w:szCs w:val="26"/>
          <w:lang w:eastAsia="ru-RU"/>
        </w:rPr>
        <w:t>социальная гарантия</w:t>
      </w:r>
      <w:r w:rsidRPr="0015320A">
        <w:rPr>
          <w:rFonts w:ascii="Times New Roman" w:eastAsia="Times New Roman" w:hAnsi="Times New Roman" w:cs="Times New Roman"/>
          <w:bCs/>
          <w:sz w:val="26"/>
          <w:szCs w:val="26"/>
          <w:lang w:eastAsia="ru-RU"/>
        </w:rPr>
        <w:t>»</w:t>
      </w:r>
      <w:r w:rsidRPr="00467796">
        <w:rPr>
          <w:rFonts w:ascii="Times New Roman" w:eastAsia="Times New Roman" w:hAnsi="Times New Roman" w:cs="Times New Roman"/>
          <w:sz w:val="26"/>
          <w:szCs w:val="26"/>
          <w:lang w:eastAsia="ru-RU"/>
        </w:rPr>
        <w:t xml:space="preserve"> </w:t>
      </w:r>
      <w:r w:rsidR="00467796" w:rsidRPr="00467796">
        <w:rPr>
          <w:rFonts w:ascii="Times New Roman" w:eastAsia="Times New Roman" w:hAnsi="Times New Roman" w:cs="Times New Roman"/>
          <w:sz w:val="26"/>
          <w:szCs w:val="26"/>
          <w:lang w:eastAsia="ru-RU"/>
        </w:rPr>
        <w:t>(далее – учреждение) разработана в соответствии с  Федеральным законом от 25.12.2008 год</w:t>
      </w:r>
      <w:r>
        <w:rPr>
          <w:rFonts w:ascii="Times New Roman" w:eastAsia="Times New Roman" w:hAnsi="Times New Roman" w:cs="Times New Roman"/>
          <w:sz w:val="26"/>
          <w:szCs w:val="26"/>
          <w:lang w:eastAsia="ru-RU"/>
        </w:rPr>
        <w:t>а №273-ФЗ</w:t>
      </w:r>
      <w:r w:rsidR="00467796" w:rsidRPr="00467796">
        <w:rPr>
          <w:rFonts w:ascii="Times New Roman" w:eastAsia="Times New Roman" w:hAnsi="Times New Roman" w:cs="Times New Roman"/>
          <w:sz w:val="26"/>
          <w:szCs w:val="26"/>
          <w:lang w:eastAsia="ru-RU"/>
        </w:rPr>
        <w:t xml:space="preserve"> «О противодействии коррупции» и Методическими рекомендациями по разработке и принятию организациями мер по предупреждению и противодействию коррупции, разработанными Министерством труда и социальной защиты РФ.</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Антикоррупционная политика Учреждения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Учреждения, мероприятий, направленных на профилактику и пресечение коррупционных правонарушений в Учреждении.</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 </w:t>
      </w:r>
    </w:p>
    <w:p w:rsidR="00467796" w:rsidRPr="00467796" w:rsidRDefault="00467796" w:rsidP="00467796">
      <w:pPr>
        <w:shd w:val="clear" w:color="auto" w:fill="FFFFFF"/>
        <w:spacing w:after="0" w:line="240" w:lineRule="auto"/>
        <w:ind w:firstLine="708"/>
        <w:jc w:val="center"/>
        <w:rPr>
          <w:rFonts w:ascii="Times New Roman" w:eastAsia="Times New Roman" w:hAnsi="Times New Roman" w:cs="Times New Roman"/>
          <w:sz w:val="26"/>
          <w:szCs w:val="26"/>
          <w:lang w:eastAsia="ru-RU"/>
        </w:rPr>
      </w:pPr>
      <w:r w:rsidRPr="00467796">
        <w:rPr>
          <w:rFonts w:ascii="Times New Roman" w:eastAsia="Times New Roman" w:hAnsi="Times New Roman" w:cs="Times New Roman"/>
          <w:b/>
          <w:bCs/>
          <w:sz w:val="26"/>
          <w:szCs w:val="26"/>
          <w:lang w:eastAsia="ru-RU"/>
        </w:rPr>
        <w:t>1. Цели и задачи.</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1.1. Основными целями Антикоррупционной политики Учреждения являются:</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 предупреждение коррупции в Учреждении;</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 обеспечение ответственности за коррупционные проявления;</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 формирование антикоррупционного сознания у работников.</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1.2. Основными задачами Антикоррупционной политики Учреждения являются:</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 xml:space="preserve">– формирование у работников единообразного понимания позиции Учреждения о неприятии коррупции в любых формах и проявлениях; </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 минимизация риска вовлечения работников Учреждения в коррупционную деятельность;</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 обеспечение ответственности за коррупционные проявления;</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 мониторинг эффективности мер антикоррупционной политики;</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 установление обязанности работников Учреждения знать и соблюдать требования настоящей политики, ключевые нормы антикоррупционного законодательства.</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 </w:t>
      </w:r>
    </w:p>
    <w:p w:rsidR="00467796" w:rsidRPr="00467796" w:rsidRDefault="00467796" w:rsidP="00467796">
      <w:pPr>
        <w:shd w:val="clear" w:color="auto" w:fill="FFFFFF"/>
        <w:spacing w:after="0" w:line="240" w:lineRule="auto"/>
        <w:ind w:firstLine="708"/>
        <w:jc w:val="center"/>
        <w:rPr>
          <w:rFonts w:ascii="Times New Roman" w:eastAsia="Times New Roman" w:hAnsi="Times New Roman" w:cs="Times New Roman"/>
          <w:sz w:val="26"/>
          <w:szCs w:val="26"/>
          <w:lang w:eastAsia="ru-RU"/>
        </w:rPr>
      </w:pPr>
      <w:r w:rsidRPr="00467796">
        <w:rPr>
          <w:rFonts w:ascii="Times New Roman" w:eastAsia="Times New Roman" w:hAnsi="Times New Roman" w:cs="Times New Roman"/>
          <w:b/>
          <w:bCs/>
          <w:sz w:val="26"/>
          <w:szCs w:val="26"/>
          <w:lang w:eastAsia="ru-RU"/>
        </w:rPr>
        <w:t>2. Термины и определения.</w:t>
      </w:r>
    </w:p>
    <w:p w:rsidR="00985A65" w:rsidRDefault="00467796" w:rsidP="00467796">
      <w:pPr>
        <w:shd w:val="clear" w:color="auto" w:fill="FFFFFF"/>
        <w:spacing w:after="0" w:line="240" w:lineRule="auto"/>
        <w:ind w:firstLine="624"/>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b/>
          <w:bCs/>
          <w:i/>
          <w:iCs/>
          <w:sz w:val="26"/>
          <w:szCs w:val="26"/>
          <w:lang w:eastAsia="ru-RU"/>
        </w:rPr>
        <w:t>Коррупция</w:t>
      </w:r>
      <w:r w:rsidRPr="00467796">
        <w:rPr>
          <w:rFonts w:ascii="Times New Roman" w:eastAsia="Times New Roman" w:hAnsi="Times New Roman" w:cs="Times New Roman"/>
          <w:sz w:val="26"/>
          <w:szCs w:val="26"/>
          <w:lang w:eastAsia="ru-RU"/>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w:t>
      </w:r>
    </w:p>
    <w:p w:rsidR="00985A65" w:rsidRDefault="00985A65" w:rsidP="00467796">
      <w:pPr>
        <w:shd w:val="clear" w:color="auto" w:fill="FFFFFF"/>
        <w:spacing w:after="0" w:line="240" w:lineRule="auto"/>
        <w:ind w:firstLine="624"/>
        <w:jc w:val="both"/>
        <w:rPr>
          <w:rFonts w:ascii="Times New Roman" w:eastAsia="Times New Roman" w:hAnsi="Times New Roman" w:cs="Times New Roman"/>
          <w:sz w:val="26"/>
          <w:szCs w:val="26"/>
          <w:lang w:eastAsia="ru-RU"/>
        </w:rPr>
      </w:pPr>
    </w:p>
    <w:p w:rsidR="00467796" w:rsidRPr="00467796" w:rsidRDefault="00467796" w:rsidP="00985A65">
      <w:pPr>
        <w:shd w:val="clear" w:color="auto" w:fill="FFFFFF"/>
        <w:spacing w:after="0" w:line="240" w:lineRule="auto"/>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lastRenderedPageBreak/>
        <w:t>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467796" w:rsidRPr="00467796" w:rsidRDefault="00467796" w:rsidP="00467796">
      <w:pPr>
        <w:shd w:val="clear" w:color="auto" w:fill="FFFFFF"/>
        <w:spacing w:after="0" w:line="240" w:lineRule="auto"/>
        <w:ind w:firstLine="624"/>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b/>
          <w:bCs/>
          <w:i/>
          <w:iCs/>
          <w:sz w:val="26"/>
          <w:szCs w:val="26"/>
          <w:lang w:eastAsia="ru-RU"/>
        </w:rPr>
        <w:t>Противодействие коррупции</w:t>
      </w:r>
      <w:r w:rsidRPr="00467796">
        <w:rPr>
          <w:rFonts w:ascii="Times New Roman" w:eastAsia="Times New Roman" w:hAnsi="Times New Roman" w:cs="Times New Roman"/>
          <w:sz w:val="26"/>
          <w:szCs w:val="26"/>
          <w:lang w:eastAsia="ru-RU"/>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467796" w:rsidRPr="00467796" w:rsidRDefault="00467796" w:rsidP="00467796">
      <w:pPr>
        <w:shd w:val="clear" w:color="auto" w:fill="FFFFFF"/>
        <w:spacing w:after="0" w:line="240" w:lineRule="auto"/>
        <w:ind w:firstLine="624"/>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а) по предупреждению коррупции, в том числе по выявлению и последующему устранению причин коррупции (профилактика коррупции);</w:t>
      </w:r>
    </w:p>
    <w:p w:rsidR="00467796" w:rsidRPr="00467796" w:rsidRDefault="00467796" w:rsidP="00467796">
      <w:pPr>
        <w:shd w:val="clear" w:color="auto" w:fill="FFFFFF"/>
        <w:spacing w:after="0" w:line="240" w:lineRule="auto"/>
        <w:ind w:firstLine="624"/>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б) по выявлению, предупреждению, пресечению, раскрытию и расследованию коррупционных правонарушений (борьба с коррупцией);</w:t>
      </w:r>
    </w:p>
    <w:p w:rsidR="00467796" w:rsidRPr="00467796" w:rsidRDefault="00467796" w:rsidP="00467796">
      <w:pPr>
        <w:shd w:val="clear" w:color="auto" w:fill="FFFFFF"/>
        <w:spacing w:after="0" w:line="240" w:lineRule="auto"/>
        <w:ind w:firstLine="624"/>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в) по минимизации и (или) ликвидации последствий коррупционных правонарушений.</w:t>
      </w:r>
    </w:p>
    <w:p w:rsidR="00467796" w:rsidRPr="00467796" w:rsidRDefault="00467796" w:rsidP="00467796">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b/>
          <w:bCs/>
          <w:i/>
          <w:iCs/>
          <w:sz w:val="26"/>
          <w:szCs w:val="26"/>
          <w:lang w:eastAsia="ru-RU"/>
        </w:rPr>
        <w:t>Предупреждение коррупции</w:t>
      </w:r>
      <w:r w:rsidRPr="00467796">
        <w:rPr>
          <w:rFonts w:ascii="Times New Roman" w:eastAsia="Times New Roman" w:hAnsi="Times New Roman" w:cs="Times New Roman"/>
          <w:sz w:val="26"/>
          <w:szCs w:val="26"/>
          <w:lang w:eastAsia="ru-RU"/>
        </w:rPr>
        <w:t xml:space="preserve">–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 </w:t>
      </w:r>
    </w:p>
    <w:p w:rsidR="00467796" w:rsidRPr="00467796" w:rsidRDefault="00467796" w:rsidP="00467796">
      <w:pPr>
        <w:shd w:val="clear" w:color="auto" w:fill="FFFFFF"/>
        <w:spacing w:after="0" w:line="240" w:lineRule="auto"/>
        <w:ind w:firstLine="624"/>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b/>
          <w:bCs/>
          <w:i/>
          <w:iCs/>
          <w:sz w:val="26"/>
          <w:szCs w:val="26"/>
          <w:lang w:eastAsia="ru-RU"/>
        </w:rPr>
        <w:t>Организация</w:t>
      </w:r>
      <w:r w:rsidRPr="00467796">
        <w:rPr>
          <w:rFonts w:ascii="Times New Roman" w:eastAsia="Times New Roman" w:hAnsi="Times New Roman" w:cs="Times New Roman"/>
          <w:sz w:val="26"/>
          <w:szCs w:val="26"/>
          <w:lang w:eastAsia="ru-RU"/>
        </w:rPr>
        <w:t xml:space="preserve"> – юридическое лицо независимо от формы собственности, организационно-правовой формы и отраслевой принадлежности.</w:t>
      </w:r>
    </w:p>
    <w:p w:rsidR="00467796" w:rsidRPr="00467796" w:rsidRDefault="00467796" w:rsidP="00467796">
      <w:pPr>
        <w:shd w:val="clear" w:color="auto" w:fill="FFFFFF"/>
        <w:spacing w:after="0" w:line="240" w:lineRule="auto"/>
        <w:ind w:firstLine="624"/>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b/>
          <w:bCs/>
          <w:i/>
          <w:iCs/>
          <w:sz w:val="26"/>
          <w:szCs w:val="26"/>
          <w:lang w:eastAsia="ru-RU"/>
        </w:rPr>
        <w:t>Контрагент</w:t>
      </w:r>
      <w:r w:rsidRPr="00467796">
        <w:rPr>
          <w:rFonts w:ascii="Times New Roman" w:eastAsia="Times New Roman" w:hAnsi="Times New Roman" w:cs="Times New Roman"/>
          <w:sz w:val="26"/>
          <w:szCs w:val="26"/>
          <w:lang w:eastAsia="ru-RU"/>
        </w:rPr>
        <w:t xml:space="preserve"> – любое российс</w:t>
      </w:r>
      <w:r w:rsidR="0015320A">
        <w:rPr>
          <w:rFonts w:ascii="Times New Roman" w:eastAsia="Times New Roman" w:hAnsi="Times New Roman" w:cs="Times New Roman"/>
          <w:sz w:val="26"/>
          <w:szCs w:val="26"/>
          <w:lang w:eastAsia="ru-RU"/>
        </w:rPr>
        <w:t xml:space="preserve">кое или иностранное юридическое </w:t>
      </w:r>
      <w:r w:rsidRPr="00467796">
        <w:rPr>
          <w:rFonts w:ascii="Times New Roman" w:eastAsia="Times New Roman" w:hAnsi="Times New Roman" w:cs="Times New Roman"/>
          <w:sz w:val="26"/>
          <w:szCs w:val="26"/>
          <w:lang w:eastAsia="ru-RU"/>
        </w:rPr>
        <w:t>или физическое лицо, с которым организация вступает в договорные отношения, за исключением трудовых отношений.</w:t>
      </w:r>
    </w:p>
    <w:p w:rsidR="00467796" w:rsidRPr="00467796" w:rsidRDefault="00467796" w:rsidP="00467796">
      <w:pPr>
        <w:shd w:val="clear" w:color="auto" w:fill="FFFFFF"/>
        <w:spacing w:after="0" w:line="240" w:lineRule="auto"/>
        <w:ind w:firstLine="624"/>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b/>
          <w:bCs/>
          <w:i/>
          <w:iCs/>
          <w:sz w:val="26"/>
          <w:szCs w:val="26"/>
          <w:lang w:eastAsia="ru-RU"/>
        </w:rPr>
        <w:t>Взятка</w:t>
      </w:r>
      <w:r w:rsidRPr="00467796">
        <w:rPr>
          <w:rFonts w:ascii="Times New Roman" w:eastAsia="Times New Roman" w:hAnsi="Times New Roman" w:cs="Times New Roman"/>
          <w:sz w:val="26"/>
          <w:szCs w:val="26"/>
          <w:lang w:eastAsia="ru-RU"/>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467796" w:rsidRPr="00467796" w:rsidRDefault="00467796" w:rsidP="00467796">
      <w:pPr>
        <w:shd w:val="clear" w:color="auto" w:fill="FFFFFF"/>
        <w:spacing w:after="0" w:line="240" w:lineRule="auto"/>
        <w:ind w:firstLine="624"/>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b/>
          <w:bCs/>
          <w:i/>
          <w:iCs/>
          <w:sz w:val="26"/>
          <w:szCs w:val="26"/>
          <w:lang w:eastAsia="ru-RU"/>
        </w:rPr>
        <w:t>Коммерческий подкуп</w:t>
      </w:r>
      <w:r w:rsidRPr="00467796">
        <w:rPr>
          <w:rFonts w:ascii="Times New Roman" w:eastAsia="Times New Roman" w:hAnsi="Times New Roman" w:cs="Times New Roman"/>
          <w:sz w:val="26"/>
          <w:szCs w:val="26"/>
          <w:lang w:eastAsia="ru-RU"/>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467796" w:rsidRPr="00467796" w:rsidRDefault="00467796" w:rsidP="00467796">
      <w:pPr>
        <w:shd w:val="clear" w:color="auto" w:fill="FFFFFF"/>
        <w:spacing w:after="0" w:line="240" w:lineRule="auto"/>
        <w:ind w:firstLine="624"/>
        <w:jc w:val="both"/>
        <w:rPr>
          <w:rFonts w:ascii="Times New Roman" w:eastAsia="Times New Roman" w:hAnsi="Times New Roman" w:cs="Times New Roman"/>
          <w:sz w:val="26"/>
          <w:szCs w:val="26"/>
          <w:lang w:eastAsia="ru-RU"/>
        </w:rPr>
      </w:pPr>
      <w:proofErr w:type="spellStart"/>
      <w:r w:rsidRPr="00467796">
        <w:rPr>
          <w:rFonts w:ascii="Times New Roman" w:eastAsia="Times New Roman" w:hAnsi="Times New Roman" w:cs="Times New Roman"/>
          <w:b/>
          <w:bCs/>
          <w:i/>
          <w:iCs/>
          <w:sz w:val="26"/>
          <w:szCs w:val="26"/>
          <w:lang w:eastAsia="ru-RU"/>
        </w:rPr>
        <w:t>Комплаенс</w:t>
      </w:r>
      <w:proofErr w:type="spellEnd"/>
      <w:r w:rsidRPr="00467796">
        <w:rPr>
          <w:rFonts w:ascii="Times New Roman" w:eastAsia="Times New Roman" w:hAnsi="Times New Roman" w:cs="Times New Roman"/>
          <w:sz w:val="26"/>
          <w:szCs w:val="26"/>
          <w:lang w:eastAsia="ru-RU"/>
        </w:rPr>
        <w:t xml:space="preserve">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w:t>
      </w:r>
      <w:proofErr w:type="spellStart"/>
      <w:r w:rsidRPr="00467796">
        <w:rPr>
          <w:rFonts w:ascii="Times New Roman" w:eastAsia="Times New Roman" w:hAnsi="Times New Roman" w:cs="Times New Roman"/>
          <w:sz w:val="26"/>
          <w:szCs w:val="26"/>
          <w:lang w:eastAsia="ru-RU"/>
        </w:rPr>
        <w:t>коррупционно</w:t>
      </w:r>
      <w:proofErr w:type="spellEnd"/>
      <w:r w:rsidRPr="00467796">
        <w:rPr>
          <w:rFonts w:ascii="Times New Roman" w:eastAsia="Times New Roman" w:hAnsi="Times New Roman" w:cs="Times New Roman"/>
          <w:sz w:val="26"/>
          <w:szCs w:val="26"/>
          <w:lang w:eastAsia="ru-RU"/>
        </w:rPr>
        <w:t xml:space="preserve"> опасных сфер деятельности и обеспечение комплексной защиты организации. </w:t>
      </w:r>
    </w:p>
    <w:p w:rsidR="00467796" w:rsidRDefault="00467796" w:rsidP="00467796">
      <w:pPr>
        <w:shd w:val="clear" w:color="auto" w:fill="FFFFFF"/>
        <w:spacing w:after="0" w:line="240" w:lineRule="auto"/>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 </w:t>
      </w:r>
    </w:p>
    <w:p w:rsidR="0015320A" w:rsidRDefault="0015320A" w:rsidP="00467796">
      <w:pPr>
        <w:shd w:val="clear" w:color="auto" w:fill="FFFFFF"/>
        <w:spacing w:after="0" w:line="240" w:lineRule="auto"/>
        <w:jc w:val="both"/>
        <w:rPr>
          <w:rFonts w:ascii="Times New Roman" w:eastAsia="Times New Roman" w:hAnsi="Times New Roman" w:cs="Times New Roman"/>
          <w:sz w:val="26"/>
          <w:szCs w:val="26"/>
          <w:lang w:eastAsia="ru-RU"/>
        </w:rPr>
      </w:pPr>
    </w:p>
    <w:p w:rsidR="0015320A" w:rsidRDefault="0015320A" w:rsidP="00467796">
      <w:pPr>
        <w:shd w:val="clear" w:color="auto" w:fill="FFFFFF"/>
        <w:spacing w:after="0" w:line="240" w:lineRule="auto"/>
        <w:jc w:val="both"/>
        <w:rPr>
          <w:rFonts w:ascii="Times New Roman" w:eastAsia="Times New Roman" w:hAnsi="Times New Roman" w:cs="Times New Roman"/>
          <w:sz w:val="26"/>
          <w:szCs w:val="26"/>
          <w:lang w:eastAsia="ru-RU"/>
        </w:rPr>
      </w:pPr>
    </w:p>
    <w:p w:rsidR="0015320A" w:rsidRDefault="0015320A" w:rsidP="00467796">
      <w:pPr>
        <w:shd w:val="clear" w:color="auto" w:fill="FFFFFF"/>
        <w:spacing w:after="0" w:line="240" w:lineRule="auto"/>
        <w:jc w:val="both"/>
        <w:rPr>
          <w:rFonts w:ascii="Times New Roman" w:eastAsia="Times New Roman" w:hAnsi="Times New Roman" w:cs="Times New Roman"/>
          <w:sz w:val="26"/>
          <w:szCs w:val="26"/>
          <w:lang w:eastAsia="ru-RU"/>
        </w:rPr>
      </w:pPr>
    </w:p>
    <w:p w:rsidR="0015320A" w:rsidRDefault="0015320A" w:rsidP="00467796">
      <w:pPr>
        <w:shd w:val="clear" w:color="auto" w:fill="FFFFFF"/>
        <w:spacing w:after="0" w:line="240" w:lineRule="auto"/>
        <w:jc w:val="both"/>
        <w:rPr>
          <w:rFonts w:ascii="Times New Roman" w:eastAsia="Times New Roman" w:hAnsi="Times New Roman" w:cs="Times New Roman"/>
          <w:sz w:val="26"/>
          <w:szCs w:val="26"/>
          <w:lang w:eastAsia="ru-RU"/>
        </w:rPr>
      </w:pPr>
    </w:p>
    <w:p w:rsidR="0015320A" w:rsidRDefault="0015320A" w:rsidP="00467796">
      <w:pPr>
        <w:shd w:val="clear" w:color="auto" w:fill="FFFFFF"/>
        <w:spacing w:after="0" w:line="240" w:lineRule="auto"/>
        <w:jc w:val="both"/>
        <w:rPr>
          <w:rFonts w:ascii="Times New Roman" w:eastAsia="Times New Roman" w:hAnsi="Times New Roman" w:cs="Times New Roman"/>
          <w:sz w:val="26"/>
          <w:szCs w:val="26"/>
          <w:lang w:eastAsia="ru-RU"/>
        </w:rPr>
      </w:pPr>
    </w:p>
    <w:p w:rsidR="0015320A" w:rsidRPr="00467796" w:rsidRDefault="0015320A" w:rsidP="00467796">
      <w:pPr>
        <w:shd w:val="clear" w:color="auto" w:fill="FFFFFF"/>
        <w:spacing w:after="0" w:line="240" w:lineRule="auto"/>
        <w:jc w:val="both"/>
        <w:rPr>
          <w:rFonts w:ascii="Times New Roman" w:eastAsia="Times New Roman" w:hAnsi="Times New Roman" w:cs="Times New Roman"/>
          <w:sz w:val="26"/>
          <w:szCs w:val="26"/>
          <w:lang w:eastAsia="ru-RU"/>
        </w:rPr>
      </w:pPr>
    </w:p>
    <w:p w:rsidR="00467796" w:rsidRPr="00467796" w:rsidRDefault="00467796" w:rsidP="00467796">
      <w:pPr>
        <w:shd w:val="clear" w:color="auto" w:fill="FFFFFF"/>
        <w:spacing w:after="0" w:line="240" w:lineRule="auto"/>
        <w:jc w:val="center"/>
        <w:rPr>
          <w:rFonts w:ascii="Times New Roman" w:eastAsia="Times New Roman" w:hAnsi="Times New Roman" w:cs="Times New Roman"/>
          <w:sz w:val="26"/>
          <w:szCs w:val="26"/>
          <w:lang w:eastAsia="ru-RU"/>
        </w:rPr>
      </w:pPr>
      <w:r w:rsidRPr="00467796">
        <w:rPr>
          <w:rFonts w:ascii="Times New Roman" w:eastAsia="Times New Roman" w:hAnsi="Times New Roman" w:cs="Times New Roman"/>
          <w:b/>
          <w:bCs/>
          <w:sz w:val="26"/>
          <w:szCs w:val="26"/>
          <w:lang w:eastAsia="ru-RU"/>
        </w:rPr>
        <w:t>3. Основные принципы Антикоррупционной политики.</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Антикоррупционная политика Учреждения основана на следующих ключевых принципах:</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3.1. Принцип соответствия политики  действующему законодательству и общепринятым нормам.</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 xml:space="preserve">Настоящая Антикоррупционная политика соответствует  Конституции Российской Федерации, федеральным конституционным законам, общепризнанным принципам и нормам международного права и международным договорам Российской Федерации, федеральным законам, нормативным правовым актам Президента Российской Федерации, а также нормативным правовым актам Правительства Российской Федерации, нормативным правовым актам иных федеральных органов государственной власти, законодательству Российской Федерации и иным нормативным правовым актам, применимым к Учреждению. </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3.2.  Принцип личного примера директора.</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Ключевая роль директора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3.3. Принцип вовлеченности работников.</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В Учреждении регулярно информируют работников о положениях антикоррупционного законодательства и активно привлекают к участию в формировании и реализации антикоррупционных  процедур.</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3.4.  Принцип соразмерности антикоррупционных процедур риску коррупции.</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В Учреждении разработаны и выполняются комплекс мероприятий, позволяющих снизить вероятность вовлечения Учреждения, ее директора и работников в коррупционную деятельность.</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3.5.  Принцип эффективности антикоррупционных процедур.</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В Учреждении применяют такие антикоррупционные мероприятия, которые имеют низкую стоимость, обеспечивают простоту реализации и приносят значимый результат.</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3.6. Принцип ответственности и неотвратимости наказания.</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 Неотвратимость наказания для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директора за реализацию внутриорганизационной антикоррупционной политики.</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3.7. Принцип постоянного контроля и регулярного мониторинга.</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 xml:space="preserve">3.8. В Учреждении регулярно осуществляется мониторинг эффективности внедренных </w:t>
      </w:r>
      <w:proofErr w:type="gramStart"/>
      <w:r w:rsidRPr="00467796">
        <w:rPr>
          <w:rFonts w:ascii="Times New Roman" w:eastAsia="Times New Roman" w:hAnsi="Times New Roman" w:cs="Times New Roman"/>
          <w:sz w:val="26"/>
          <w:szCs w:val="26"/>
          <w:lang w:eastAsia="ru-RU"/>
        </w:rPr>
        <w:t>антикоррупционных  процедур</w:t>
      </w:r>
      <w:proofErr w:type="gramEnd"/>
      <w:r w:rsidRPr="00467796">
        <w:rPr>
          <w:rFonts w:ascii="Times New Roman" w:eastAsia="Times New Roman" w:hAnsi="Times New Roman" w:cs="Times New Roman"/>
          <w:sz w:val="26"/>
          <w:szCs w:val="26"/>
          <w:lang w:eastAsia="ru-RU"/>
        </w:rPr>
        <w:t>, а также контроля за их исполнением.</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 </w:t>
      </w:r>
    </w:p>
    <w:p w:rsidR="00467796" w:rsidRPr="00467796" w:rsidRDefault="00467796" w:rsidP="00467796">
      <w:pPr>
        <w:shd w:val="clear" w:color="auto" w:fill="FFFFFF"/>
        <w:spacing w:after="0" w:line="240" w:lineRule="auto"/>
        <w:ind w:firstLine="708"/>
        <w:jc w:val="center"/>
        <w:rPr>
          <w:rFonts w:ascii="Times New Roman" w:eastAsia="Times New Roman" w:hAnsi="Times New Roman" w:cs="Times New Roman"/>
          <w:sz w:val="26"/>
          <w:szCs w:val="26"/>
          <w:lang w:eastAsia="ru-RU"/>
        </w:rPr>
      </w:pPr>
      <w:r w:rsidRPr="00467796">
        <w:rPr>
          <w:rFonts w:ascii="Times New Roman" w:eastAsia="Times New Roman" w:hAnsi="Times New Roman" w:cs="Times New Roman"/>
          <w:b/>
          <w:bCs/>
          <w:sz w:val="26"/>
          <w:szCs w:val="26"/>
          <w:lang w:eastAsia="ru-RU"/>
        </w:rPr>
        <w:t>4. Область применения Антикоррупционной политики и круг, лиц попадающих под ее действие.</w:t>
      </w:r>
    </w:p>
    <w:p w:rsid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4.1. Основным кругом лиц, попадающих под действие Антикоррупционной политики Учреждения, являются работники, находящиеся с ним в трудовых отношениях, вне зависимости от занимаемой должности и выполняемых трудовых функций, и на других лиц, с которыми Учреждение вступает в договорные отношения.</w:t>
      </w:r>
    </w:p>
    <w:p w:rsidR="0015320A" w:rsidRDefault="0015320A"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p>
    <w:p w:rsidR="0015320A" w:rsidRDefault="0015320A"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p>
    <w:p w:rsidR="0015320A" w:rsidRPr="00467796" w:rsidRDefault="0015320A"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 </w:t>
      </w:r>
    </w:p>
    <w:p w:rsidR="00467796" w:rsidRPr="00467796" w:rsidRDefault="00467796" w:rsidP="00467796">
      <w:pPr>
        <w:shd w:val="clear" w:color="auto" w:fill="FFFFFF"/>
        <w:spacing w:after="0" w:line="240" w:lineRule="auto"/>
        <w:ind w:firstLine="708"/>
        <w:jc w:val="center"/>
        <w:rPr>
          <w:rFonts w:ascii="Times New Roman" w:eastAsia="Times New Roman" w:hAnsi="Times New Roman" w:cs="Times New Roman"/>
          <w:sz w:val="26"/>
          <w:szCs w:val="26"/>
          <w:lang w:eastAsia="ru-RU"/>
        </w:rPr>
      </w:pPr>
      <w:r w:rsidRPr="00467796">
        <w:rPr>
          <w:rFonts w:ascii="Times New Roman" w:eastAsia="Times New Roman" w:hAnsi="Times New Roman" w:cs="Times New Roman"/>
          <w:b/>
          <w:bCs/>
          <w:sz w:val="26"/>
          <w:szCs w:val="26"/>
          <w:lang w:eastAsia="ru-RU"/>
        </w:rPr>
        <w:t>5.     Ответственные за реализацию Антикоррупционной политики.</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5.1.  Ответственные за реализацию Антикоррупционной политики определяются в Локальных правовых актах Учреждения.</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 </w:t>
      </w:r>
    </w:p>
    <w:p w:rsidR="00467796" w:rsidRPr="00467796" w:rsidRDefault="00467796" w:rsidP="00467796">
      <w:pPr>
        <w:shd w:val="clear" w:color="auto" w:fill="FFFFFF"/>
        <w:spacing w:after="0" w:line="240" w:lineRule="auto"/>
        <w:ind w:firstLine="708"/>
        <w:jc w:val="center"/>
        <w:rPr>
          <w:rFonts w:ascii="Times New Roman" w:eastAsia="Times New Roman" w:hAnsi="Times New Roman" w:cs="Times New Roman"/>
          <w:sz w:val="26"/>
          <w:szCs w:val="26"/>
          <w:lang w:eastAsia="ru-RU"/>
        </w:rPr>
      </w:pPr>
      <w:r w:rsidRPr="00467796">
        <w:rPr>
          <w:rFonts w:ascii="Times New Roman" w:eastAsia="Times New Roman" w:hAnsi="Times New Roman" w:cs="Times New Roman"/>
          <w:b/>
          <w:bCs/>
          <w:sz w:val="26"/>
          <w:szCs w:val="26"/>
          <w:lang w:eastAsia="ru-RU"/>
        </w:rPr>
        <w:t>6. Определение и закрепление обязанностей работников и организации, связанных с предупреждением и противодействием коррупции.</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6.1. Обязанности работников Учреждения в связи с предупреждением и противодействием коррупции могут быть общими для всех сотрудников Учреждения или специальными, то есть устанавливаться для отдельных категорий работников.</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6.2. Общие обязанности работников в связи с предупреждением и противодействием коррупции следующие:</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 воздерживаться от совершения и (или) участия в совершении коррупционных правонарушений в интересах или от имени Учреждения;</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 незамедлительно информировать непосредственного руководителя или лицо, ответственное за реализацию антикоррупционной политики о случаях склонения работника к совершению коррупционных правонарушений;</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 незамедлительно информировать непосредственного начальника или лицо, ответственное за реализацию антикоррупционной политики о ставшей известной работнику информации о случаях совершения коррупционных правонарушений другими работниками, контрагентами Учреждения или иными лицами;</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6.3. Специальные обязанности в связи с предупреждением и противодействием коррупции могут устанавливаться для следующих категорий лиц, работающих в Учреждении: 1) руководства Учреждения;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6.4. Общие, так и специальные обязанности включаются в должностные инструкции работников. При условии закрепления обязанностей работника в связи с предупреждением и противодействием коррупции в должностной инструкции работодатель вправе применить к работнику меры дисциплинарного взыскания за их неисполнение.</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6.5. В целях обеспечения эффективного исполнения возложенных на работников обязанностей регламентируется процедуры их соблюдения.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закрепляется в локальном нормативном акте Учреждения.</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 </w:t>
      </w:r>
    </w:p>
    <w:p w:rsidR="00467796" w:rsidRPr="00467796" w:rsidRDefault="00467796" w:rsidP="00467796">
      <w:pPr>
        <w:shd w:val="clear" w:color="auto" w:fill="FFFFFF"/>
        <w:spacing w:after="0" w:line="240" w:lineRule="auto"/>
        <w:ind w:firstLine="708"/>
        <w:jc w:val="center"/>
        <w:rPr>
          <w:rFonts w:ascii="Times New Roman" w:eastAsia="Times New Roman" w:hAnsi="Times New Roman" w:cs="Times New Roman"/>
          <w:sz w:val="26"/>
          <w:szCs w:val="26"/>
          <w:lang w:eastAsia="ru-RU"/>
        </w:rPr>
      </w:pPr>
      <w:r w:rsidRPr="00467796">
        <w:rPr>
          <w:rFonts w:ascii="Times New Roman" w:eastAsia="Times New Roman" w:hAnsi="Times New Roman" w:cs="Times New Roman"/>
          <w:b/>
          <w:bCs/>
          <w:sz w:val="26"/>
          <w:szCs w:val="26"/>
          <w:lang w:eastAsia="ru-RU"/>
        </w:rPr>
        <w:t>7.     Профилактика коррупции.</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7.1. Профилактика коррупции в Учреждении осуществляется путем применения следующих основных мер:</w:t>
      </w:r>
    </w:p>
    <w:p w:rsid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а) формирование в Учреждении нетерпимости к коррупционному поведению;</w:t>
      </w:r>
    </w:p>
    <w:p w:rsidR="00985A65" w:rsidRDefault="00985A65"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p>
    <w:p w:rsidR="00985A65" w:rsidRDefault="00985A65"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p>
    <w:p w:rsidR="00985A65" w:rsidRPr="00467796" w:rsidRDefault="00985A65"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p>
    <w:p w:rsidR="00985A65" w:rsidRDefault="00467796" w:rsidP="00985A65">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В Учреждении особое внимание уделяется формированию высокого правосознания и правовой культуры работников.</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 xml:space="preserve">Антикоррупционная направленность правового формирования основана на повышении у работников позитивного отношения к праву и его соблюдению; повышении уровня правовых знаний, в том числе, о коррупционных формах поведения и мерах по их предотвращению; формированию гражданской позиции в отношении </w:t>
      </w:r>
      <w:proofErr w:type="gramStart"/>
      <w:r w:rsidRPr="00467796">
        <w:rPr>
          <w:rFonts w:ascii="Times New Roman" w:eastAsia="Times New Roman" w:hAnsi="Times New Roman" w:cs="Times New Roman"/>
          <w:sz w:val="26"/>
          <w:szCs w:val="26"/>
          <w:lang w:eastAsia="ru-RU"/>
        </w:rPr>
        <w:t>коррупции,  негативного</w:t>
      </w:r>
      <w:proofErr w:type="gramEnd"/>
      <w:r w:rsidRPr="00467796">
        <w:rPr>
          <w:rFonts w:ascii="Times New Roman" w:eastAsia="Times New Roman" w:hAnsi="Times New Roman" w:cs="Times New Roman"/>
          <w:sz w:val="26"/>
          <w:szCs w:val="26"/>
          <w:lang w:eastAsia="ru-RU"/>
        </w:rPr>
        <w:t xml:space="preserve"> отношения к коррупционным проявлениям, представления о мерах юридической ответственности, которые могут применяться в случае совершения коррупционных правонарушений.</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Основными формами реализации правового формирования антикоррупционного сознания являются:</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 антикоррупционная пропаганда;</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Антикоррупционная пропаганда - важное условие противодействия коррупции. Она включает в себя  проведение мероприятий по организации антикоррупционного образования, направленных на формирование антикоррупционного мировоззрения.</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 xml:space="preserve">К задачам антикоррупционного пропаганды относятся ознакомление с сутью, причинами, последствиями коррупции, поощрение нетерпимости к проявлениям коррупции, демонстрирование возможности борьбы с коррупцией. </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Наглядным методом антикоррупционной пропаганды в Учреждении является размещение в общедоступном месте стенда.</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 проведение совещаний  антикоррупционной направленности;</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В Учреждении проводятся общие собрания трудового коллектива,  на которых работникам  разъясняются основные положения действующего законодательства о противодействии коррупции, доводится информация о недопустимости совершения противоправных действий, неотвратимости ответственности за совершение коррупционных правонарушений, а также общей нетерпимости работников к коррупционному поведению, обозначаются задачи  по формированию антикоррупционного мировоззрения, повышения уровня правосознания и правовой культуры.</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б) антикоррупционная экспертиза локально</w:t>
      </w:r>
      <w:r w:rsidR="00017F37">
        <w:rPr>
          <w:rFonts w:ascii="Times New Roman" w:eastAsia="Times New Roman" w:hAnsi="Times New Roman" w:cs="Times New Roman"/>
          <w:sz w:val="26"/>
          <w:szCs w:val="26"/>
          <w:lang w:eastAsia="ru-RU"/>
        </w:rPr>
        <w:t xml:space="preserve"> </w:t>
      </w:r>
      <w:r w:rsidRPr="00467796">
        <w:rPr>
          <w:rFonts w:ascii="Times New Roman" w:eastAsia="Times New Roman" w:hAnsi="Times New Roman" w:cs="Times New Roman"/>
          <w:sz w:val="26"/>
          <w:szCs w:val="26"/>
          <w:lang w:eastAsia="ru-RU"/>
        </w:rPr>
        <w:t>- нормативных актов  и их проектов, издаваемых в Учреждении;</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В целях организации деятельности по предупреждению коррупции в Учреждении осуществляется антикоррупционная экспертиза локальных правовых актов, их проектов и иных документов в целях выявления коррупционных факторов и последующего устранения таких факторов.</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 </w:t>
      </w:r>
    </w:p>
    <w:p w:rsidR="00467796" w:rsidRPr="00467796" w:rsidRDefault="00467796" w:rsidP="00467796">
      <w:pPr>
        <w:shd w:val="clear" w:color="auto" w:fill="FFFFFF"/>
        <w:spacing w:after="0" w:line="240" w:lineRule="auto"/>
        <w:ind w:firstLine="708"/>
        <w:jc w:val="center"/>
        <w:rPr>
          <w:rFonts w:ascii="Times New Roman" w:eastAsia="Times New Roman" w:hAnsi="Times New Roman" w:cs="Times New Roman"/>
          <w:sz w:val="26"/>
          <w:szCs w:val="26"/>
          <w:lang w:eastAsia="ru-RU"/>
        </w:rPr>
      </w:pPr>
      <w:r w:rsidRPr="00467796">
        <w:rPr>
          <w:rFonts w:ascii="Times New Roman" w:eastAsia="Times New Roman" w:hAnsi="Times New Roman" w:cs="Times New Roman"/>
          <w:b/>
          <w:bCs/>
          <w:sz w:val="26"/>
          <w:szCs w:val="26"/>
          <w:lang w:eastAsia="ru-RU"/>
        </w:rPr>
        <w:t>8.     Меры противодействия коррупции.</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8.1. В целях недопущения коррупционных правонарушений или проявлений коррупционной направленности в Учреждении разработан комплекс мер по противодействию коррупции, который нашел свое отражение в Плане по противодействи</w:t>
      </w:r>
      <w:r w:rsidR="00017F37">
        <w:rPr>
          <w:rFonts w:ascii="Times New Roman" w:eastAsia="Times New Roman" w:hAnsi="Times New Roman" w:cs="Times New Roman"/>
          <w:sz w:val="26"/>
          <w:szCs w:val="26"/>
          <w:lang w:eastAsia="ru-RU"/>
        </w:rPr>
        <w:t>ю коррупции в Учреждении на 2017-2019</w:t>
      </w:r>
      <w:r w:rsidR="00985A65">
        <w:rPr>
          <w:rFonts w:ascii="Times New Roman" w:eastAsia="Times New Roman" w:hAnsi="Times New Roman" w:cs="Times New Roman"/>
          <w:sz w:val="26"/>
          <w:szCs w:val="26"/>
          <w:lang w:eastAsia="ru-RU"/>
        </w:rPr>
        <w:t xml:space="preserve"> </w:t>
      </w:r>
      <w:r w:rsidRPr="00467796">
        <w:rPr>
          <w:rFonts w:ascii="Times New Roman" w:eastAsia="Times New Roman" w:hAnsi="Times New Roman" w:cs="Times New Roman"/>
          <w:sz w:val="26"/>
          <w:szCs w:val="26"/>
          <w:lang w:eastAsia="ru-RU"/>
        </w:rPr>
        <w:t>г., утвержденном директором Учреждения. Разработка и внедрение Плана направлена на снижение коррупционных рисков, обусловленных спецификой функционирования Учреждения.</w:t>
      </w:r>
    </w:p>
    <w:p w:rsidR="00467796" w:rsidRPr="00467796" w:rsidRDefault="00467796" w:rsidP="00017F37">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 xml:space="preserve">8.2. В соответствии со ст.12 Федерального закона от 25.12.2008г. №273-ФЗ «О противодействии коррупции» при заключении трудового договора с работником, который ранее замещал должности государственной и муниципальной </w:t>
      </w:r>
      <w:r w:rsidRPr="00467796">
        <w:rPr>
          <w:rFonts w:ascii="Times New Roman" w:eastAsia="Times New Roman" w:hAnsi="Times New Roman" w:cs="Times New Roman"/>
          <w:sz w:val="26"/>
          <w:szCs w:val="26"/>
          <w:lang w:eastAsia="ru-RU"/>
        </w:rPr>
        <w:lastRenderedPageBreak/>
        <w:t>службы в течение двух лет, Учреждение сообщает работода</w:t>
      </w:r>
      <w:r w:rsidR="00017F37">
        <w:rPr>
          <w:rFonts w:ascii="Times New Roman" w:eastAsia="Times New Roman" w:hAnsi="Times New Roman" w:cs="Times New Roman"/>
          <w:sz w:val="26"/>
          <w:szCs w:val="26"/>
          <w:lang w:eastAsia="ru-RU"/>
        </w:rPr>
        <w:t xml:space="preserve">телю по последнему месту службы  </w:t>
      </w:r>
      <w:r w:rsidRPr="00467796">
        <w:rPr>
          <w:rFonts w:ascii="Times New Roman" w:eastAsia="Times New Roman" w:hAnsi="Times New Roman" w:cs="Times New Roman"/>
          <w:sz w:val="26"/>
          <w:szCs w:val="26"/>
          <w:lang w:eastAsia="ru-RU"/>
        </w:rPr>
        <w:t>такого лица о заключении трудового договора. Кроме этого в Учреждении  постоянно проводится разъяснительная работа с работниками о  надлежащем исполнении своих должностных обязанностей.</w:t>
      </w:r>
    </w:p>
    <w:p w:rsidR="00467796" w:rsidRPr="00467796" w:rsidRDefault="00467796" w:rsidP="00985A65">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8.3. В Учреждении проводится антикоррупционный мониторинг мер и мероприятий, проводимых в рамках Плана по противодействию коррупции, а также выявленных фактов коррупции и способов их устранения.</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Основными направлениями антикоррупционной экспертизы является:</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 обобщение и анализ результатов антикоррупционной экспертизы локально-нормативных документов Учреждения;</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 изучение мнения трудового коллектива о состоянии коррупции в Учреждении и эффективности принимаемых антикоррупционных мер;</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 изучение и анализ принимаемых в Учреждении мер по противодействию коррупции;</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 анализ публикаций о коррупции в средствах массовой информации.</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8.4. Учреждение взаимодействует с правоохранительными органами по реализации мер, направленных на предупреждение (профилактику) коррупции и на выявление субъектов коррупционных правонарушений.</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8.5.  Учреждение организует и осуществляет мониторинг российского, применимого зарубежного и международного антикоррупционного  законодательства и отслеживает вносимые в них изменения, а также релевантную судебную практику.</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 </w:t>
      </w:r>
    </w:p>
    <w:p w:rsidR="00467796" w:rsidRPr="00467796" w:rsidRDefault="00467796" w:rsidP="00467796">
      <w:pPr>
        <w:shd w:val="clear" w:color="auto" w:fill="FFFFFF"/>
        <w:spacing w:after="0" w:line="240" w:lineRule="auto"/>
        <w:ind w:firstLine="708"/>
        <w:jc w:val="center"/>
        <w:rPr>
          <w:rFonts w:ascii="Times New Roman" w:eastAsia="Times New Roman" w:hAnsi="Times New Roman" w:cs="Times New Roman"/>
          <w:sz w:val="26"/>
          <w:szCs w:val="26"/>
          <w:lang w:eastAsia="ru-RU"/>
        </w:rPr>
      </w:pPr>
      <w:r w:rsidRPr="00467796">
        <w:rPr>
          <w:rFonts w:ascii="Times New Roman" w:eastAsia="Times New Roman" w:hAnsi="Times New Roman" w:cs="Times New Roman"/>
          <w:b/>
          <w:bCs/>
          <w:sz w:val="26"/>
          <w:szCs w:val="26"/>
          <w:lang w:eastAsia="ru-RU"/>
        </w:rPr>
        <w:t>9.     Ответственность работников.</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 xml:space="preserve">9.1.  В Учреждении требуется соблюдения работниками Антикоррупционной политики, при соблюдении процедур информирования работников о ключевых принципах, требованиях и санкциях нарушения. Каждый работник, при заключении трудового договора ознакамливается под роспись с Антикоррупционной политикой Учреждения и </w:t>
      </w:r>
      <w:proofErr w:type="gramStart"/>
      <w:r w:rsidRPr="00467796">
        <w:rPr>
          <w:rFonts w:ascii="Times New Roman" w:eastAsia="Times New Roman" w:hAnsi="Times New Roman" w:cs="Times New Roman"/>
          <w:sz w:val="26"/>
          <w:szCs w:val="26"/>
          <w:lang w:eastAsia="ru-RU"/>
        </w:rPr>
        <w:t>локально-нормативными актами</w:t>
      </w:r>
      <w:proofErr w:type="gramEnd"/>
      <w:r w:rsidRPr="00467796">
        <w:rPr>
          <w:rFonts w:ascii="Times New Roman" w:eastAsia="Times New Roman" w:hAnsi="Times New Roman" w:cs="Times New Roman"/>
          <w:sz w:val="26"/>
          <w:szCs w:val="26"/>
          <w:lang w:eastAsia="ru-RU"/>
        </w:rPr>
        <w:t xml:space="preserve"> касающимися противодействия коррупции, изданными в Учреждении.</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9.2. Работники Учреждения,  независимо от занимаемой должности, несут ответственность, предусмотренную действующим законодательством Российской Федерации, за соблюдение принципов и требований настоящей Антикоррупционной политики.</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9.3.  Положения нормативных актов, устанавливающих меры ответственности за совершение коррупционных правонарушений.</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 </w:t>
      </w:r>
    </w:p>
    <w:p w:rsidR="00467796" w:rsidRPr="00467796" w:rsidRDefault="00467796" w:rsidP="00467796">
      <w:pPr>
        <w:shd w:val="clear" w:color="auto" w:fill="FFFFFF"/>
        <w:spacing w:after="0" w:line="240" w:lineRule="auto"/>
        <w:ind w:firstLine="708"/>
        <w:jc w:val="center"/>
        <w:rPr>
          <w:rFonts w:ascii="Times New Roman" w:eastAsia="Times New Roman" w:hAnsi="Times New Roman" w:cs="Times New Roman"/>
          <w:sz w:val="26"/>
          <w:szCs w:val="26"/>
          <w:lang w:eastAsia="ru-RU"/>
        </w:rPr>
      </w:pPr>
      <w:r w:rsidRPr="00467796">
        <w:rPr>
          <w:rFonts w:ascii="Times New Roman" w:eastAsia="Times New Roman" w:hAnsi="Times New Roman" w:cs="Times New Roman"/>
          <w:b/>
          <w:bCs/>
          <w:sz w:val="26"/>
          <w:szCs w:val="26"/>
          <w:lang w:eastAsia="ru-RU"/>
        </w:rPr>
        <w:t>Федеральный закон от 25 декабря 2008 г. N 273-ФЗ "О противодействии коррупции".</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985A65" w:rsidRDefault="00467796" w:rsidP="00985A65">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 xml:space="preserve">9.4.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w:t>
      </w:r>
    </w:p>
    <w:p w:rsidR="00985A65" w:rsidRDefault="00985A65" w:rsidP="00985A65">
      <w:pPr>
        <w:shd w:val="clear" w:color="auto" w:fill="FFFFFF"/>
        <w:spacing w:after="0" w:line="240" w:lineRule="auto"/>
        <w:jc w:val="both"/>
        <w:rPr>
          <w:rFonts w:ascii="Times New Roman" w:eastAsia="Times New Roman" w:hAnsi="Times New Roman" w:cs="Times New Roman"/>
          <w:sz w:val="26"/>
          <w:szCs w:val="26"/>
          <w:lang w:eastAsia="ru-RU"/>
        </w:rPr>
      </w:pPr>
    </w:p>
    <w:p w:rsidR="00985A65" w:rsidRDefault="00985A65" w:rsidP="00985A65">
      <w:pPr>
        <w:shd w:val="clear" w:color="auto" w:fill="FFFFFF"/>
        <w:spacing w:after="0" w:line="240" w:lineRule="auto"/>
        <w:jc w:val="both"/>
        <w:rPr>
          <w:rFonts w:ascii="Times New Roman" w:eastAsia="Times New Roman" w:hAnsi="Times New Roman" w:cs="Times New Roman"/>
          <w:sz w:val="26"/>
          <w:szCs w:val="26"/>
          <w:lang w:eastAsia="ru-RU"/>
        </w:rPr>
      </w:pPr>
    </w:p>
    <w:p w:rsidR="00985A65" w:rsidRDefault="00467796" w:rsidP="00985A65">
      <w:pPr>
        <w:shd w:val="clear" w:color="auto" w:fill="FFFFFF"/>
        <w:spacing w:after="0" w:line="240" w:lineRule="auto"/>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в порядке, устанавливаемом нормативными правовыми актами Российской Федерации.</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9.5.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На работодателе в соответствии с частью 4 статьи 12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w:t>
      </w:r>
      <w:r w:rsidR="00985A65">
        <w:rPr>
          <w:rFonts w:ascii="Times New Roman" w:eastAsia="Times New Roman" w:hAnsi="Times New Roman" w:cs="Times New Roman"/>
          <w:sz w:val="26"/>
          <w:szCs w:val="26"/>
          <w:lang w:eastAsia="ru-RU"/>
        </w:rPr>
        <w:t xml:space="preserve"> </w:t>
      </w:r>
      <w:r w:rsidRPr="00467796">
        <w:rPr>
          <w:rFonts w:ascii="Times New Roman" w:eastAsia="Times New Roman" w:hAnsi="Times New Roman" w:cs="Times New Roman"/>
          <w:sz w:val="26"/>
          <w:szCs w:val="26"/>
          <w:lang w:eastAsia="ru-RU"/>
        </w:rPr>
        <w:t>постановлением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Пунктом 1 Постановления указанно, что сообщение о приеме на работу гражданина осуществляется в письменной форме.</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Статья 13. Ответственность физических лиц за коррупционные правонарушения.</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Статья 13.3. Обязанность организаций принимать меры по предупреждению коррупции.</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1. Организации обязаны разрабатывать и принимать меры по предупреждению коррупции.</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2. Меры по предупреждению коррупции, принимаемые в организации, могут включать:</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1) определение подразделений или должностных лиц, ответственных за профилактику коррупционных и иных правонарушений;</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2) сотрудничество организации с правоохранительными органами;</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3) разработку и внедрение в практику стандартов и процедур, направленных на обеспечение добросовестной работы организации;</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4) принятие кодекса этики и служебного поведения работников организации;</w:t>
      </w:r>
    </w:p>
    <w:p w:rsidR="00985A65" w:rsidRDefault="00467796" w:rsidP="00985A65">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5) предотвращение и урегулирование конфликта интересов;</w:t>
      </w:r>
    </w:p>
    <w:p w:rsidR="00985A65" w:rsidRDefault="00985A65" w:rsidP="00985A65">
      <w:pPr>
        <w:shd w:val="clear" w:color="auto" w:fill="FFFFFF"/>
        <w:spacing w:after="0" w:line="240" w:lineRule="auto"/>
        <w:ind w:firstLine="708"/>
        <w:jc w:val="both"/>
        <w:rPr>
          <w:rFonts w:ascii="Times New Roman" w:eastAsia="Times New Roman" w:hAnsi="Times New Roman" w:cs="Times New Roman"/>
          <w:sz w:val="26"/>
          <w:szCs w:val="26"/>
          <w:lang w:eastAsia="ru-RU"/>
        </w:rPr>
      </w:pPr>
    </w:p>
    <w:p w:rsidR="00985A65" w:rsidRDefault="00985A65" w:rsidP="00985A65">
      <w:pPr>
        <w:shd w:val="clear" w:color="auto" w:fill="FFFFFF"/>
        <w:spacing w:after="0" w:line="240" w:lineRule="auto"/>
        <w:ind w:firstLine="708"/>
        <w:jc w:val="both"/>
        <w:rPr>
          <w:rFonts w:ascii="Times New Roman" w:eastAsia="Times New Roman" w:hAnsi="Times New Roman" w:cs="Times New Roman"/>
          <w:sz w:val="26"/>
          <w:szCs w:val="26"/>
          <w:lang w:eastAsia="ru-RU"/>
        </w:rPr>
      </w:pPr>
    </w:p>
    <w:p w:rsidR="00467796" w:rsidRPr="00467796" w:rsidRDefault="00467796" w:rsidP="00985A65">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6) недопущение составления неофициальной отчетности и использования поддельных документов.</w:t>
      </w:r>
    </w:p>
    <w:p w:rsidR="00985A65" w:rsidRDefault="00985A65"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Статья 14. Ответственность юридических лиц за коррупционные правонарушения.</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 </w:t>
      </w:r>
    </w:p>
    <w:p w:rsidR="00467796" w:rsidRPr="00467796" w:rsidRDefault="00467796" w:rsidP="00467796">
      <w:pPr>
        <w:shd w:val="clear" w:color="auto" w:fill="FFFFFF"/>
        <w:spacing w:after="0" w:line="240" w:lineRule="auto"/>
        <w:ind w:firstLine="708"/>
        <w:jc w:val="center"/>
        <w:rPr>
          <w:rFonts w:ascii="Times New Roman" w:eastAsia="Times New Roman" w:hAnsi="Times New Roman" w:cs="Times New Roman"/>
          <w:sz w:val="26"/>
          <w:szCs w:val="26"/>
          <w:lang w:eastAsia="ru-RU"/>
        </w:rPr>
      </w:pPr>
      <w:r w:rsidRPr="00467796">
        <w:rPr>
          <w:rFonts w:ascii="Times New Roman" w:eastAsia="Times New Roman" w:hAnsi="Times New Roman" w:cs="Times New Roman"/>
          <w:b/>
          <w:bCs/>
          <w:sz w:val="26"/>
          <w:szCs w:val="26"/>
          <w:lang w:eastAsia="ru-RU"/>
        </w:rPr>
        <w:t>Уголовный кодекс Российской Федерации.</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Статья 159. Мошенничество.</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1. Мошенничество, то есть хищение чужого имущества или приобретение права на чужое имущество путем обмана или злоупотребления доверием, 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2. Мошенничество, совершенное группой лиц по предварительному сговору, а равно с причинением значительного ущерба гражданину, 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3. Мошенничество, совершенное лицом с использованием своего служебного положения, а равно в крупном размере, 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985A65"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 xml:space="preserve">4. Мошенничество, совершенное организованной группой либо в особо крупном размере или повлекшее лишение права гражданина на жилое помещение, наказывается лишением свободы на срок до десяти лет со штрафом в размере до </w:t>
      </w:r>
    </w:p>
    <w:p w:rsidR="00985A65" w:rsidRDefault="00985A65"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p>
    <w:p w:rsidR="00985A65" w:rsidRDefault="00985A65"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p>
    <w:p w:rsidR="00467796" w:rsidRPr="00467796" w:rsidRDefault="00467796" w:rsidP="00985A65">
      <w:pPr>
        <w:shd w:val="clear" w:color="auto" w:fill="FFFFFF"/>
        <w:spacing w:after="0" w:line="240" w:lineRule="auto"/>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Статья 159.4. Мошенничество в сфере предпринимательской деятельности.</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 xml:space="preserve">1. Мошенничество, сопряженное с преднамеренным неисполнением договорных обязательств в сфере предпринимательской деятельности, наказывается штрафом в размере до пятисот тысяч рублей или в размере заработной платы или </w:t>
      </w:r>
      <w:proofErr w:type="gramStart"/>
      <w:r w:rsidRPr="00467796">
        <w:rPr>
          <w:rFonts w:ascii="Times New Roman" w:eastAsia="Times New Roman" w:hAnsi="Times New Roman" w:cs="Times New Roman"/>
          <w:sz w:val="26"/>
          <w:szCs w:val="26"/>
          <w:lang w:eastAsia="ru-RU"/>
        </w:rPr>
        <w:t>иного дохода</w:t>
      </w:r>
      <w:proofErr w:type="gramEnd"/>
      <w:r w:rsidRPr="00467796">
        <w:rPr>
          <w:rFonts w:ascii="Times New Roman" w:eastAsia="Times New Roman" w:hAnsi="Times New Roman" w:cs="Times New Roman"/>
          <w:sz w:val="26"/>
          <w:szCs w:val="26"/>
          <w:lang w:eastAsia="ru-RU"/>
        </w:rPr>
        <w:t xml:space="preserve">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 xml:space="preserve">2. То же деяние, совершенное в крупном размере, наказывается штрафом в размере до одного миллиона рублей или в размере заработной платы или </w:t>
      </w:r>
      <w:proofErr w:type="gramStart"/>
      <w:r w:rsidRPr="00467796">
        <w:rPr>
          <w:rFonts w:ascii="Times New Roman" w:eastAsia="Times New Roman" w:hAnsi="Times New Roman" w:cs="Times New Roman"/>
          <w:sz w:val="26"/>
          <w:szCs w:val="26"/>
          <w:lang w:eastAsia="ru-RU"/>
        </w:rPr>
        <w:t>иного дохода</w:t>
      </w:r>
      <w:proofErr w:type="gramEnd"/>
      <w:r w:rsidRPr="00467796">
        <w:rPr>
          <w:rFonts w:ascii="Times New Roman" w:eastAsia="Times New Roman" w:hAnsi="Times New Roman" w:cs="Times New Roman"/>
          <w:sz w:val="26"/>
          <w:szCs w:val="26"/>
          <w:lang w:eastAsia="ru-RU"/>
        </w:rPr>
        <w:t xml:space="preserve">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 xml:space="preserve">3. То же деяние, совершенное в особо крупном размере, наказывается штрафом в размере до одного миллиона пятисот тысяч рублей или в размере заработной платы или </w:t>
      </w:r>
      <w:proofErr w:type="gramStart"/>
      <w:r w:rsidRPr="00467796">
        <w:rPr>
          <w:rFonts w:ascii="Times New Roman" w:eastAsia="Times New Roman" w:hAnsi="Times New Roman" w:cs="Times New Roman"/>
          <w:sz w:val="26"/>
          <w:szCs w:val="26"/>
          <w:lang w:eastAsia="ru-RU"/>
        </w:rPr>
        <w:t>иного дохода</w:t>
      </w:r>
      <w:proofErr w:type="gramEnd"/>
      <w:r w:rsidRPr="00467796">
        <w:rPr>
          <w:rFonts w:ascii="Times New Roman" w:eastAsia="Times New Roman" w:hAnsi="Times New Roman" w:cs="Times New Roman"/>
          <w:sz w:val="26"/>
          <w:szCs w:val="26"/>
          <w:lang w:eastAsia="ru-RU"/>
        </w:rPr>
        <w:t xml:space="preserve">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Статья 201. Злоупотребление полномочиями.</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2. То же деяние, повлекшее тяжкие последствия, 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Примечания:</w:t>
      </w:r>
    </w:p>
    <w:p w:rsidR="00985A65"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 xml:space="preserve">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статьях 199.2 и 304 настоящего Кодекса признается лицо, выполняющее функции единоличного исполнительного органа, члена совета директоров или иного </w:t>
      </w:r>
    </w:p>
    <w:p w:rsidR="00985A65" w:rsidRDefault="00985A65"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p>
    <w:p w:rsidR="00467796" w:rsidRPr="00467796" w:rsidRDefault="00467796" w:rsidP="00985A65">
      <w:pPr>
        <w:shd w:val="clear" w:color="auto" w:fill="FFFFFF"/>
        <w:spacing w:after="0" w:line="240" w:lineRule="auto"/>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Статья 204. Коммерческий подкуп.</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2. Деяния, предусмотренные частью первой настоящей статьи, если они:</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а) совершены группой лиц по предварительному сговору или организованной группой;</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б) совершены за заведомо незаконные действия (бездействие), 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4. Деяния, предусмотренные частью третьей настоящей статьи, если они:</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а) совершены группой лиц по предварительному сговору или организованной группой;</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б) сопряжены с вымогательством предмета подкупа;</w:t>
      </w:r>
    </w:p>
    <w:p w:rsidR="00985A65"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 xml:space="preserve">в) совершены за незаконные действия (бездействие), наказываются штрафом в размере от пятидесятикратной до девяностократной суммы коммерческого </w:t>
      </w:r>
    </w:p>
    <w:p w:rsidR="00985A65" w:rsidRDefault="00985A65" w:rsidP="00985A65">
      <w:pPr>
        <w:shd w:val="clear" w:color="auto" w:fill="FFFFFF"/>
        <w:spacing w:after="0" w:line="240" w:lineRule="auto"/>
        <w:jc w:val="both"/>
        <w:rPr>
          <w:rFonts w:ascii="Times New Roman" w:eastAsia="Times New Roman" w:hAnsi="Times New Roman" w:cs="Times New Roman"/>
          <w:sz w:val="26"/>
          <w:szCs w:val="26"/>
          <w:lang w:eastAsia="ru-RU"/>
        </w:rPr>
      </w:pPr>
    </w:p>
    <w:p w:rsidR="00467796" w:rsidRPr="00467796" w:rsidRDefault="00467796" w:rsidP="00985A65">
      <w:pPr>
        <w:shd w:val="clear" w:color="auto" w:fill="FFFFFF"/>
        <w:spacing w:after="0" w:line="240" w:lineRule="auto"/>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Примечание. Лицо, совершившее деяния, предусмотренные частями первой или второй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Статья 285. Злоупотребление должностными полномочиями.</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3. Деяния, предусмотренные частями первой или второй настоящей статьи, повлекшие тяжкие последствия, 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Примечания:</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Конституцией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985A65"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 xml:space="preserve">3. Под лицами, занимающими государственные должности субъектов Российской Федерации, в статьях настоящей главы и других статьях настоящего </w:t>
      </w:r>
    </w:p>
    <w:p w:rsidR="00985A65" w:rsidRDefault="00985A65" w:rsidP="00985A65">
      <w:pPr>
        <w:shd w:val="clear" w:color="auto" w:fill="FFFFFF"/>
        <w:spacing w:after="0" w:line="240" w:lineRule="auto"/>
        <w:jc w:val="both"/>
        <w:rPr>
          <w:rFonts w:ascii="Times New Roman" w:eastAsia="Times New Roman" w:hAnsi="Times New Roman" w:cs="Times New Roman"/>
          <w:sz w:val="26"/>
          <w:szCs w:val="26"/>
          <w:lang w:eastAsia="ru-RU"/>
        </w:rPr>
      </w:pPr>
    </w:p>
    <w:p w:rsidR="00467796" w:rsidRPr="00467796" w:rsidRDefault="00467796" w:rsidP="00985A65">
      <w:pPr>
        <w:shd w:val="clear" w:color="auto" w:fill="FFFFFF"/>
        <w:spacing w:after="0" w:line="240" w:lineRule="auto"/>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Статья 290. Получение взятки.</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 xml:space="preserve">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наказывается штрафом в размере от </w:t>
      </w:r>
      <w:proofErr w:type="spellStart"/>
      <w:r w:rsidRPr="00467796">
        <w:rPr>
          <w:rFonts w:ascii="Times New Roman" w:eastAsia="Times New Roman" w:hAnsi="Times New Roman" w:cs="Times New Roman"/>
          <w:sz w:val="26"/>
          <w:szCs w:val="26"/>
          <w:lang w:eastAsia="ru-RU"/>
        </w:rPr>
        <w:t>двадцатипятикратной</w:t>
      </w:r>
      <w:proofErr w:type="spellEnd"/>
      <w:r w:rsidRPr="00467796">
        <w:rPr>
          <w:rFonts w:ascii="Times New Roman" w:eastAsia="Times New Roman" w:hAnsi="Times New Roman" w:cs="Times New Roman"/>
          <w:sz w:val="26"/>
          <w:szCs w:val="26"/>
          <w:lang w:eastAsia="ru-RU"/>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5. Деяния, предусмотренные частями первой, третьей, четвертой настоящей статьи, если они совершены:</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а) группой лиц по предварительному сговору или организованной группой;</w:t>
      </w:r>
    </w:p>
    <w:p w:rsid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б) с вымогательством взятки;</w:t>
      </w:r>
    </w:p>
    <w:p w:rsidR="00985A65" w:rsidRDefault="00985A65"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p>
    <w:p w:rsidR="00985A65" w:rsidRPr="00467796" w:rsidRDefault="00985A65"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в) в крупном размере, 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6. Деяния, предусмотренные частями первой, третьей, четвертой и пунктами "а" и "б" части пятой настоящей статьи, совершенные в особо крупном размере, 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Примечания. 1. Значительным размером взятки в настоящей статье, статьях 291 и 291.1настоящего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Статья 291. Дача взятки.</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4. Деяния, предусмотренные частями первой - третьей настоящей статьи, если они совершены:</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а) группой лиц по предварительному сговору или организованной группой;</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б) в крупном размере, 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5. Деяния, предусмотренные частями первой - четвертой настоящей статьи, совершенные в особо крупном размере, 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985A65" w:rsidRDefault="00985A65"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p>
    <w:p w:rsidR="00985A65" w:rsidRPr="00467796" w:rsidRDefault="00985A65"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Статья 291.1. Посредничество во взяточничестве.</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3. Посредничество во взяточничестве, совершенное:</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а) группой лиц по предварительному сговору или организованной группой;</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б) в крупном размере, 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4. Посредничество во взяточничестве, совершенное в особо крупном размере, 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5. Обещание или предложение посредничества во взяточничестве, 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Статья 292. Служебный подлог.</w:t>
      </w:r>
    </w:p>
    <w:p w:rsidR="00985A65"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lastRenderedPageBreak/>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w:t>
      </w:r>
    </w:p>
    <w:p w:rsidR="00467796" w:rsidRPr="00467796" w:rsidRDefault="00B80ED5" w:rsidP="00017F37">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467796" w:rsidRPr="00467796">
        <w:rPr>
          <w:rFonts w:ascii="Times New Roman" w:eastAsia="Times New Roman" w:hAnsi="Times New Roman" w:cs="Times New Roman"/>
          <w:sz w:val="26"/>
          <w:szCs w:val="26"/>
          <w:lang w:eastAsia="ru-RU"/>
        </w:rPr>
        <w:t>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частью первой статьи 292.1 настоящего Кодекса),наказываются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Статья 304. Провокация взятки либо коммерческого подкупа.</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 xml:space="preserve">В связи с вопросами, возникающими у судов при рассмотрении уголовных дел о взяточничестве (статьи 290, 291 и 291.1 УК РФ) и об иных связанных с ним преступлениях, в том числе коррупционных (в частности, предусмотренных статьями 159, 160, 204, 292, 304 УК РФ), и в целях обеспечения единства судебной практики Пленумом Верховного Суда Российской Федерации, руководствуясь статьей 126 Конституции Российской </w:t>
      </w:r>
      <w:proofErr w:type="spellStart"/>
      <w:r w:rsidRPr="00467796">
        <w:rPr>
          <w:rFonts w:ascii="Times New Roman" w:eastAsia="Times New Roman" w:hAnsi="Times New Roman" w:cs="Times New Roman"/>
          <w:sz w:val="26"/>
          <w:szCs w:val="26"/>
          <w:lang w:eastAsia="ru-RU"/>
        </w:rPr>
        <w:t>Федерации,статьями</w:t>
      </w:r>
      <w:proofErr w:type="spellEnd"/>
      <w:r w:rsidRPr="00467796">
        <w:rPr>
          <w:rFonts w:ascii="Times New Roman" w:eastAsia="Times New Roman" w:hAnsi="Times New Roman" w:cs="Times New Roman"/>
          <w:sz w:val="26"/>
          <w:szCs w:val="26"/>
          <w:lang w:eastAsia="ru-RU"/>
        </w:rPr>
        <w:t xml:space="preserve"> 9, 14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 </w:t>
      </w:r>
    </w:p>
    <w:p w:rsidR="00467796" w:rsidRPr="00467796" w:rsidRDefault="00467796" w:rsidP="00467796">
      <w:pPr>
        <w:shd w:val="clear" w:color="auto" w:fill="FFFFFF"/>
        <w:spacing w:after="0" w:line="240" w:lineRule="auto"/>
        <w:ind w:firstLine="708"/>
        <w:jc w:val="center"/>
        <w:rPr>
          <w:rFonts w:ascii="Times New Roman" w:eastAsia="Times New Roman" w:hAnsi="Times New Roman" w:cs="Times New Roman"/>
          <w:sz w:val="26"/>
          <w:szCs w:val="26"/>
          <w:lang w:eastAsia="ru-RU"/>
        </w:rPr>
      </w:pPr>
      <w:r w:rsidRPr="00467796">
        <w:rPr>
          <w:rFonts w:ascii="Times New Roman" w:eastAsia="Times New Roman" w:hAnsi="Times New Roman" w:cs="Times New Roman"/>
          <w:b/>
          <w:bCs/>
          <w:sz w:val="26"/>
          <w:szCs w:val="26"/>
          <w:lang w:eastAsia="ru-RU"/>
        </w:rPr>
        <w:t>Кодекс Российской Федерации об административных правонарушениях.</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Статья 19.28. Незаконное вознаграждение от имени юридического лица</w:t>
      </w:r>
    </w:p>
    <w:p w:rsidR="00985A65"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 xml:space="preserve">1. Незаконные передача, предложение или обещание от имени или в интересах юридического лица должностному лицу, лицу, выполняющему </w:t>
      </w:r>
      <w:r w:rsidRPr="00467796">
        <w:rPr>
          <w:rFonts w:ascii="Times New Roman" w:eastAsia="Times New Roman" w:hAnsi="Times New Roman" w:cs="Times New Roman"/>
          <w:sz w:val="26"/>
          <w:szCs w:val="26"/>
          <w:lang w:eastAsia="ru-RU"/>
        </w:rPr>
        <w:lastRenderedPageBreak/>
        <w:t xml:space="preserve">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w:t>
      </w:r>
    </w:p>
    <w:p w:rsidR="00985A65" w:rsidRDefault="00985A65"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2. Действия, предусмотренные частью 1 настоящей статьи, совершенные в крупном размере, 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3. Действия, предусмотренные частью 1 настоящей статьи, совершенные в особо крупном размере, 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Примечания:</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1. В настоящей статье под должностным лицом понимаются лица, указанные в примечаниях 1- 3 к статье 285 Уголовного кодекса Российской Федерации:</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 лица, занимающие должности, устанавливаемые Конституцией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lastRenderedPageBreak/>
        <w:t>2. В настоящей статье под лицом, выполняющим управленческие функции в коммерческой или иной организации, понимается лицо, указанное в примечании 1 к статье 201 Уголовного кодекса Российской Федерации.</w:t>
      </w:r>
    </w:p>
    <w:p w:rsidR="00467796" w:rsidRPr="00467796" w:rsidRDefault="00467796" w:rsidP="00017F37">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законом от 25 декабря 2008 года N 273-ФЗ "О противодействии коррупции", 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 </w:t>
      </w:r>
    </w:p>
    <w:p w:rsidR="00467796" w:rsidRPr="00467796" w:rsidRDefault="00467796" w:rsidP="00467796">
      <w:pPr>
        <w:shd w:val="clear" w:color="auto" w:fill="FFFFFF"/>
        <w:spacing w:after="0" w:line="240" w:lineRule="auto"/>
        <w:ind w:firstLine="708"/>
        <w:jc w:val="center"/>
        <w:rPr>
          <w:rFonts w:ascii="Times New Roman" w:eastAsia="Times New Roman" w:hAnsi="Times New Roman" w:cs="Times New Roman"/>
          <w:sz w:val="26"/>
          <w:szCs w:val="26"/>
          <w:lang w:eastAsia="ru-RU"/>
        </w:rPr>
      </w:pPr>
      <w:r w:rsidRPr="00467796">
        <w:rPr>
          <w:rFonts w:ascii="Times New Roman" w:eastAsia="Times New Roman" w:hAnsi="Times New Roman" w:cs="Times New Roman"/>
          <w:b/>
          <w:bCs/>
          <w:sz w:val="26"/>
          <w:szCs w:val="26"/>
          <w:lang w:eastAsia="ru-RU"/>
        </w:rPr>
        <w:t>Трудовой кодекс Российской Федерации.</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Статья 64.1 Трудового кодекса Российской Федерации (далее – ТК РФ).</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 xml:space="preserve">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w:t>
      </w:r>
      <w:r w:rsidRPr="00467796">
        <w:rPr>
          <w:rFonts w:ascii="Times New Roman" w:eastAsia="Times New Roman" w:hAnsi="Times New Roman" w:cs="Times New Roman"/>
          <w:sz w:val="26"/>
          <w:szCs w:val="26"/>
          <w:lang w:eastAsia="ru-RU"/>
        </w:rPr>
        <w:lastRenderedPageBreak/>
        <w:t>или муниципальной службы обязаны при заключении трудовых договоров сообщать работодателю сведения о последнем месте службы.</w:t>
      </w:r>
    </w:p>
    <w:p w:rsidR="00467796" w:rsidRPr="00467796" w:rsidRDefault="00467796" w:rsidP="00017F37">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За невыполнение требований и (или) нарушение запретов, установленных Федеральным законом N 273-ФЗ, трудовой договор с вышеуказанной категорией работников может быть расторгнут по инициативе работодателя в связи с утратой доверия по пункту 7.1 части 1 статьи 81 ТК РФ. Указанное положение применяется в случаях:</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1) непринятия работником мер по предотвращению или урегулированию конфликта интересов, стороной которого он является;</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 </w:t>
      </w:r>
    </w:p>
    <w:p w:rsidR="00467796" w:rsidRPr="00467796" w:rsidRDefault="00467796" w:rsidP="00467796">
      <w:pPr>
        <w:shd w:val="clear" w:color="auto" w:fill="FFFFFF"/>
        <w:spacing w:after="0" w:line="240" w:lineRule="auto"/>
        <w:ind w:firstLine="708"/>
        <w:jc w:val="center"/>
        <w:rPr>
          <w:rFonts w:ascii="Times New Roman" w:eastAsia="Times New Roman" w:hAnsi="Times New Roman" w:cs="Times New Roman"/>
          <w:sz w:val="26"/>
          <w:szCs w:val="26"/>
          <w:lang w:eastAsia="ru-RU"/>
        </w:rPr>
      </w:pPr>
      <w:r w:rsidRPr="00467796">
        <w:rPr>
          <w:rFonts w:ascii="Times New Roman" w:eastAsia="Times New Roman" w:hAnsi="Times New Roman" w:cs="Times New Roman"/>
          <w:b/>
          <w:bCs/>
          <w:sz w:val="26"/>
          <w:szCs w:val="26"/>
          <w:lang w:eastAsia="ru-RU"/>
        </w:rPr>
        <w:t>10.     Внутренний контроль.</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10.1.  В Учреждении, в соответствии с Федеральным законом от 06 декабря 2011г. №402-ФЗ «О бухгалтерском учете» осуществляется внутренний контроль хозяйственных операций, что способствует профилактике и выявлению коррупционных правонарушений в деятельности Учреждения.</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Задачи внутреннего контроля:</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 обеспечение надежности и достоверности финансовой (бухгалтерской) отчетности Учреждения;</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 обеспечение соответствия деятельности Учреждения требованиям нормативно-правовых актов и локальных нормативных актов Учреждения.</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 </w:t>
      </w:r>
    </w:p>
    <w:p w:rsidR="00467796" w:rsidRPr="00467796" w:rsidRDefault="00467796" w:rsidP="00467796">
      <w:pPr>
        <w:shd w:val="clear" w:color="auto" w:fill="FFFFFF"/>
        <w:spacing w:after="0" w:line="240" w:lineRule="auto"/>
        <w:ind w:firstLine="708"/>
        <w:jc w:val="center"/>
        <w:rPr>
          <w:rFonts w:ascii="Times New Roman" w:eastAsia="Times New Roman" w:hAnsi="Times New Roman" w:cs="Times New Roman"/>
          <w:sz w:val="26"/>
          <w:szCs w:val="26"/>
          <w:lang w:eastAsia="ru-RU"/>
        </w:rPr>
      </w:pPr>
      <w:r w:rsidRPr="00467796">
        <w:rPr>
          <w:rFonts w:ascii="Times New Roman" w:eastAsia="Times New Roman" w:hAnsi="Times New Roman" w:cs="Times New Roman"/>
          <w:b/>
          <w:bCs/>
          <w:sz w:val="26"/>
          <w:szCs w:val="26"/>
          <w:lang w:eastAsia="ru-RU"/>
        </w:rPr>
        <w:t>11.  Внесение изменений.</w:t>
      </w:r>
    </w:p>
    <w:p w:rsidR="00467796" w:rsidRPr="00467796" w:rsidRDefault="00467796" w:rsidP="0046779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11.1.  При выявлении недостаточно эффективных положений Антикоррупционной политики Учреждения либо при изменении требований законодательства Российской Федерации, Учреждение организует выработку и реализацию плана действий по актуализации Антикоррупционной политики Учреждения.</w:t>
      </w:r>
    </w:p>
    <w:p w:rsidR="00467796" w:rsidRPr="00467796" w:rsidRDefault="00467796" w:rsidP="00467796">
      <w:pPr>
        <w:shd w:val="clear" w:color="auto" w:fill="FFFFFF"/>
        <w:spacing w:after="75" w:line="240" w:lineRule="auto"/>
        <w:ind w:firstLine="708"/>
        <w:jc w:val="both"/>
        <w:rPr>
          <w:rFonts w:ascii="Times New Roman" w:eastAsia="Times New Roman" w:hAnsi="Times New Roman" w:cs="Times New Roman"/>
          <w:sz w:val="26"/>
          <w:szCs w:val="26"/>
          <w:lang w:eastAsia="ru-RU"/>
        </w:rPr>
      </w:pPr>
      <w:r w:rsidRPr="00467796">
        <w:rPr>
          <w:rFonts w:ascii="Times New Roman" w:eastAsia="Times New Roman" w:hAnsi="Times New Roman" w:cs="Times New Roman"/>
          <w:sz w:val="26"/>
          <w:szCs w:val="26"/>
          <w:lang w:eastAsia="ru-RU"/>
        </w:rPr>
        <w:t> </w:t>
      </w:r>
    </w:p>
    <w:p w:rsidR="009E7A7D" w:rsidRPr="00467796" w:rsidRDefault="009E7A7D" w:rsidP="00467796">
      <w:pPr>
        <w:spacing w:after="0"/>
        <w:rPr>
          <w:rFonts w:ascii="Times New Roman" w:hAnsi="Times New Roman" w:cs="Times New Roman"/>
          <w:sz w:val="26"/>
          <w:szCs w:val="26"/>
        </w:rPr>
      </w:pPr>
    </w:p>
    <w:sectPr w:rsidR="009E7A7D" w:rsidRPr="00467796" w:rsidSect="00467796">
      <w:pgSz w:w="11906" w:h="16838"/>
      <w:pgMar w:top="28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796"/>
    <w:rsid w:val="00017F37"/>
    <w:rsid w:val="0015320A"/>
    <w:rsid w:val="00467796"/>
    <w:rsid w:val="006516A4"/>
    <w:rsid w:val="006C5153"/>
    <w:rsid w:val="00985A65"/>
    <w:rsid w:val="009E7A7D"/>
    <w:rsid w:val="00B80ED5"/>
    <w:rsid w:val="00D67AC8"/>
    <w:rsid w:val="00F63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A5CC63-34D0-43B0-9ACE-18D2D5967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5A65"/>
    <w:pPr>
      <w:ind w:left="720"/>
      <w:contextualSpacing/>
    </w:pPr>
  </w:style>
  <w:style w:type="paragraph" w:styleId="a4">
    <w:name w:val="Balloon Text"/>
    <w:basedOn w:val="a"/>
    <w:link w:val="a5"/>
    <w:uiPriority w:val="99"/>
    <w:semiHidden/>
    <w:unhideWhenUsed/>
    <w:rsid w:val="00985A6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85A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048384">
      <w:bodyDiv w:val="1"/>
      <w:marLeft w:val="0"/>
      <w:marRight w:val="0"/>
      <w:marTop w:val="0"/>
      <w:marBottom w:val="0"/>
      <w:divBdr>
        <w:top w:val="none" w:sz="0" w:space="0" w:color="auto"/>
        <w:left w:val="none" w:sz="0" w:space="0" w:color="auto"/>
        <w:bottom w:val="none" w:sz="0" w:space="0" w:color="auto"/>
        <w:right w:val="none" w:sz="0" w:space="0" w:color="auto"/>
      </w:divBdr>
      <w:divsChild>
        <w:div w:id="1493107457">
          <w:marLeft w:val="0"/>
          <w:marRight w:val="0"/>
          <w:marTop w:val="0"/>
          <w:marBottom w:val="0"/>
          <w:divBdr>
            <w:top w:val="none" w:sz="0" w:space="0" w:color="auto"/>
            <w:left w:val="none" w:sz="0" w:space="0" w:color="auto"/>
            <w:bottom w:val="none" w:sz="0" w:space="0" w:color="auto"/>
            <w:right w:val="none" w:sz="0" w:space="0" w:color="auto"/>
          </w:divBdr>
          <w:divsChild>
            <w:div w:id="818111460">
              <w:marLeft w:val="0"/>
              <w:marRight w:val="0"/>
              <w:marTop w:val="0"/>
              <w:marBottom w:val="0"/>
              <w:divBdr>
                <w:top w:val="none" w:sz="0" w:space="0" w:color="auto"/>
                <w:left w:val="none" w:sz="0" w:space="0" w:color="auto"/>
                <w:bottom w:val="none" w:sz="0" w:space="0" w:color="auto"/>
                <w:right w:val="none" w:sz="0" w:space="0" w:color="auto"/>
              </w:divBdr>
              <w:divsChild>
                <w:div w:id="308245493">
                  <w:marLeft w:val="0"/>
                  <w:marRight w:val="0"/>
                  <w:marTop w:val="0"/>
                  <w:marBottom w:val="0"/>
                  <w:divBdr>
                    <w:top w:val="none" w:sz="0" w:space="0" w:color="auto"/>
                    <w:left w:val="none" w:sz="0" w:space="0" w:color="auto"/>
                    <w:bottom w:val="none" w:sz="0" w:space="0" w:color="auto"/>
                    <w:right w:val="none" w:sz="0" w:space="0" w:color="auto"/>
                  </w:divBdr>
                  <w:divsChild>
                    <w:div w:id="1039429914">
                      <w:marLeft w:val="0"/>
                      <w:marRight w:val="0"/>
                      <w:marTop w:val="0"/>
                      <w:marBottom w:val="0"/>
                      <w:divBdr>
                        <w:top w:val="none" w:sz="0" w:space="0" w:color="auto"/>
                        <w:left w:val="none" w:sz="0" w:space="0" w:color="auto"/>
                        <w:bottom w:val="none" w:sz="0" w:space="0" w:color="auto"/>
                        <w:right w:val="none" w:sz="0" w:space="0" w:color="auto"/>
                      </w:divBdr>
                      <w:divsChild>
                        <w:div w:id="15376197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8217</Words>
  <Characters>46840</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root</cp:lastModifiedBy>
  <cp:revision>2</cp:revision>
  <cp:lastPrinted>2017-04-27T06:20:00Z</cp:lastPrinted>
  <dcterms:created xsi:type="dcterms:W3CDTF">2017-05-05T10:45:00Z</dcterms:created>
  <dcterms:modified xsi:type="dcterms:W3CDTF">2017-05-05T10:45:00Z</dcterms:modified>
</cp:coreProperties>
</file>